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07" w:rsidRDefault="00D57CB7" w:rsidP="00771207">
      <w:pPr>
        <w:jc w:val="center"/>
        <w:rPr>
          <w:b/>
          <w:bCs/>
          <w:sz w:val="72"/>
          <w:szCs w:val="72"/>
        </w:rPr>
      </w:pPr>
      <w:r>
        <w:rPr>
          <w:rFonts w:hint="cs"/>
          <w:b/>
          <w:bCs/>
          <w:noProof/>
          <w:sz w:val="72"/>
          <w:szCs w:val="7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1748155</wp:posOffset>
            </wp:positionH>
            <wp:positionV relativeFrom="paragraph">
              <wp:posOffset>-688975</wp:posOffset>
            </wp:positionV>
            <wp:extent cx="2418080" cy="2244725"/>
            <wp:effectExtent l="19050" t="0" r="1270" b="0"/>
            <wp:wrapNone/>
            <wp:docPr id="63" name="Picture 1" descr="E:\ตราเทศบา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ตราเทศบาล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224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B77AC" w:rsidRDefault="007B77AC" w:rsidP="00771207">
      <w:pPr>
        <w:jc w:val="center"/>
        <w:rPr>
          <w:rFonts w:ascii="TH SarabunPSK" w:hAnsi="TH SarabunPSK" w:cs="TH SarabunPSK"/>
          <w:b/>
          <w:bCs/>
          <w:sz w:val="66"/>
          <w:szCs w:val="66"/>
        </w:rPr>
      </w:pPr>
    </w:p>
    <w:p w:rsidR="007B77AC" w:rsidRPr="007B77AC" w:rsidRDefault="007B77AC" w:rsidP="0077120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71207" w:rsidRPr="00443060" w:rsidRDefault="00771207" w:rsidP="00771207">
      <w:pPr>
        <w:jc w:val="center"/>
        <w:rPr>
          <w:rFonts w:ascii="TH SarabunPSK" w:hAnsi="TH SarabunPSK" w:cs="TH SarabunPSK"/>
          <w:b/>
          <w:bCs/>
          <w:sz w:val="66"/>
          <w:szCs w:val="66"/>
          <w:cs/>
        </w:rPr>
      </w:pPr>
      <w:r w:rsidRPr="00443060">
        <w:rPr>
          <w:rFonts w:ascii="TH SarabunPSK" w:hAnsi="TH SarabunPSK" w:cs="TH SarabunPSK"/>
          <w:b/>
          <w:bCs/>
          <w:sz w:val="66"/>
          <w:szCs w:val="66"/>
          <w:cs/>
        </w:rPr>
        <w:t>แผนพัฒนาบุคลากร</w:t>
      </w:r>
    </w:p>
    <w:p w:rsidR="00771207" w:rsidRPr="00693334" w:rsidRDefault="00771207" w:rsidP="00771207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693334"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(พ.ศ. </w:t>
      </w:r>
      <w:r w:rsidR="00693334" w:rsidRPr="00693334">
        <w:rPr>
          <w:rFonts w:ascii="TH SarabunIT๙" w:hAnsi="TH SarabunIT๙" w:cs="TH SarabunIT๙"/>
          <w:b/>
          <w:bCs/>
          <w:sz w:val="72"/>
          <w:szCs w:val="72"/>
          <w:cs/>
        </w:rPr>
        <w:t>๒๕61</w:t>
      </w:r>
      <w:r w:rsidRPr="00693334">
        <w:rPr>
          <w:rFonts w:ascii="TH SarabunIT๙" w:hAnsi="TH SarabunIT๙" w:cs="TH SarabunIT๙"/>
          <w:b/>
          <w:bCs/>
          <w:sz w:val="72"/>
          <w:szCs w:val="72"/>
          <w:cs/>
        </w:rPr>
        <w:t>-</w:t>
      </w:r>
      <w:r w:rsidR="00693334" w:rsidRPr="00693334">
        <w:rPr>
          <w:rFonts w:ascii="TH SarabunIT๙" w:hAnsi="TH SarabunIT๙" w:cs="TH SarabunIT๙"/>
          <w:b/>
          <w:bCs/>
          <w:sz w:val="72"/>
          <w:szCs w:val="72"/>
          <w:cs/>
        </w:rPr>
        <w:t>๒๕๖3</w:t>
      </w:r>
      <w:r w:rsidRPr="00693334">
        <w:rPr>
          <w:rFonts w:ascii="TH SarabunIT๙" w:hAnsi="TH SarabunIT๙" w:cs="TH SarabunIT๙"/>
          <w:b/>
          <w:bCs/>
          <w:sz w:val="72"/>
          <w:szCs w:val="72"/>
          <w:cs/>
        </w:rPr>
        <w:t>)</w:t>
      </w:r>
    </w:p>
    <w:p w:rsidR="00771207" w:rsidRPr="00443060" w:rsidRDefault="00771207" w:rsidP="00771207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</w:p>
    <w:p w:rsidR="00771207" w:rsidRPr="005B4409" w:rsidRDefault="00771207" w:rsidP="00771207">
      <w:pPr>
        <w:jc w:val="center"/>
        <w:rPr>
          <w:b/>
          <w:bCs/>
          <w:sz w:val="72"/>
          <w:szCs w:val="72"/>
        </w:rPr>
      </w:pPr>
    </w:p>
    <w:p w:rsidR="00771207" w:rsidRPr="005B4409" w:rsidRDefault="00771207" w:rsidP="00771207">
      <w:pPr>
        <w:jc w:val="center"/>
        <w:rPr>
          <w:b/>
          <w:bCs/>
          <w:sz w:val="72"/>
          <w:szCs w:val="72"/>
        </w:rPr>
      </w:pPr>
    </w:p>
    <w:p w:rsidR="00771207" w:rsidRDefault="00771207" w:rsidP="00771207">
      <w:pPr>
        <w:jc w:val="center"/>
        <w:rPr>
          <w:b/>
          <w:bCs/>
          <w:sz w:val="72"/>
          <w:szCs w:val="72"/>
        </w:rPr>
      </w:pPr>
    </w:p>
    <w:p w:rsidR="00771207" w:rsidRDefault="00771207" w:rsidP="00771207">
      <w:pPr>
        <w:jc w:val="center"/>
        <w:rPr>
          <w:b/>
          <w:bCs/>
          <w:sz w:val="72"/>
          <w:szCs w:val="72"/>
        </w:rPr>
      </w:pPr>
    </w:p>
    <w:p w:rsidR="00771207" w:rsidRDefault="00771207" w:rsidP="00771207">
      <w:pPr>
        <w:jc w:val="center"/>
        <w:rPr>
          <w:b/>
          <w:bCs/>
          <w:sz w:val="72"/>
          <w:szCs w:val="72"/>
        </w:rPr>
      </w:pPr>
    </w:p>
    <w:p w:rsidR="00771207" w:rsidRPr="005B4409" w:rsidRDefault="00771207" w:rsidP="00771207">
      <w:pPr>
        <w:jc w:val="center"/>
        <w:rPr>
          <w:b/>
          <w:bCs/>
          <w:sz w:val="72"/>
          <w:szCs w:val="72"/>
        </w:rPr>
      </w:pPr>
    </w:p>
    <w:p w:rsidR="00443060" w:rsidRDefault="00443060" w:rsidP="00771207">
      <w:pPr>
        <w:jc w:val="center"/>
        <w:rPr>
          <w:b/>
          <w:bCs/>
          <w:sz w:val="66"/>
          <w:szCs w:val="66"/>
        </w:rPr>
      </w:pPr>
      <w:r>
        <w:rPr>
          <w:rFonts w:ascii="TH SarabunPSK" w:hAnsi="TH SarabunPSK" w:cs="TH SarabunPSK" w:hint="cs"/>
          <w:b/>
          <w:bCs/>
          <w:sz w:val="66"/>
          <w:szCs w:val="66"/>
          <w:cs/>
        </w:rPr>
        <w:t>เทศบาลตำบลโนนสูง</w:t>
      </w:r>
    </w:p>
    <w:p w:rsidR="00771207" w:rsidRPr="00443060" w:rsidRDefault="00771207" w:rsidP="00771207">
      <w:pPr>
        <w:jc w:val="center"/>
        <w:rPr>
          <w:rFonts w:ascii="TH SarabunPSK" w:hAnsi="TH SarabunPSK" w:cs="TH SarabunPSK"/>
          <w:b/>
          <w:bCs/>
          <w:sz w:val="66"/>
          <w:szCs w:val="66"/>
        </w:rPr>
      </w:pPr>
      <w:r w:rsidRPr="00443060">
        <w:rPr>
          <w:rFonts w:ascii="TH SarabunPSK" w:hAnsi="TH SarabunPSK" w:cs="TH SarabunPSK"/>
          <w:b/>
          <w:bCs/>
          <w:sz w:val="66"/>
          <w:szCs w:val="66"/>
          <w:cs/>
        </w:rPr>
        <w:t>อำเภอ</w:t>
      </w:r>
      <w:r w:rsidR="00443060" w:rsidRPr="00443060">
        <w:rPr>
          <w:rFonts w:ascii="TH SarabunPSK" w:hAnsi="TH SarabunPSK" w:cs="TH SarabunPSK"/>
          <w:b/>
          <w:bCs/>
          <w:sz w:val="66"/>
          <w:szCs w:val="66"/>
          <w:cs/>
        </w:rPr>
        <w:t xml:space="preserve">ยางตลาด </w:t>
      </w:r>
      <w:r w:rsidRPr="00443060">
        <w:rPr>
          <w:rFonts w:ascii="TH SarabunPSK" w:hAnsi="TH SarabunPSK" w:cs="TH SarabunPSK"/>
          <w:b/>
          <w:bCs/>
          <w:sz w:val="66"/>
          <w:szCs w:val="66"/>
          <w:cs/>
        </w:rPr>
        <w:t>จังหวัด</w:t>
      </w:r>
      <w:r w:rsidR="00443060" w:rsidRPr="00443060">
        <w:rPr>
          <w:rFonts w:ascii="TH SarabunPSK" w:hAnsi="TH SarabunPSK" w:cs="TH SarabunPSK"/>
          <w:b/>
          <w:bCs/>
          <w:sz w:val="66"/>
          <w:szCs w:val="66"/>
          <w:cs/>
        </w:rPr>
        <w:t>กาฬสินธุ์</w:t>
      </w:r>
    </w:p>
    <w:p w:rsidR="00771207" w:rsidRDefault="00771207" w:rsidP="00771207">
      <w:pPr>
        <w:rPr>
          <w:b/>
          <w:bCs/>
          <w:sz w:val="72"/>
          <w:szCs w:val="72"/>
        </w:rPr>
      </w:pPr>
    </w:p>
    <w:p w:rsidR="00771207" w:rsidRDefault="00771207" w:rsidP="00771207">
      <w:pPr>
        <w:rPr>
          <w:b/>
          <w:bCs/>
          <w:sz w:val="72"/>
          <w:szCs w:val="72"/>
        </w:rPr>
      </w:pPr>
    </w:p>
    <w:p w:rsidR="00771207" w:rsidRPr="003233B2" w:rsidRDefault="00443060" w:rsidP="00771207">
      <w:pPr>
        <w:rPr>
          <w:b/>
          <w:bCs/>
          <w:cs/>
        </w:rPr>
      </w:pPr>
      <w:r>
        <w:rPr>
          <w:b/>
          <w:bCs/>
          <w:cs/>
        </w:rPr>
        <w:lastRenderedPageBreak/>
        <w:br w:type="page"/>
      </w:r>
    </w:p>
    <w:p w:rsidR="00771207" w:rsidRPr="00693334" w:rsidRDefault="00924F13" w:rsidP="00771207">
      <w:pPr>
        <w:jc w:val="center"/>
        <w:rPr>
          <w:rFonts w:ascii="TH SarabunIT๙" w:hAnsi="TH SarabunIT๙" w:cs="TH SarabunIT๙"/>
          <w:b/>
          <w:bCs/>
        </w:rPr>
      </w:pPr>
      <w:r w:rsidRPr="00693334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192.35pt;margin-top:-24.25pt;width:46.15pt;height:28.3pt;z-index:251666432;mso-height-percent:200;mso-height-percent:200;mso-width-relative:margin;mso-height-relative:margin">
            <v:shadow on="t" opacity=".5" offset="-6pt,-6pt"/>
            <v:textbox style="mso-next-textbox:#_x0000_s1076;mso-fit-shape-to-text:t">
              <w:txbxContent>
                <w:p w:rsidR="00EC5D8D" w:rsidRPr="00EC5D8D" w:rsidRDefault="00EC5D8D">
                  <w:pPr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EC5D8D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คำนำ</w:t>
                  </w:r>
                </w:p>
              </w:txbxContent>
            </v:textbox>
          </v:shape>
        </w:pict>
      </w:r>
    </w:p>
    <w:p w:rsidR="00771207" w:rsidRPr="00693334" w:rsidRDefault="00771207" w:rsidP="00771207">
      <w:pPr>
        <w:jc w:val="both"/>
        <w:rPr>
          <w:rFonts w:ascii="TH SarabunIT๙" w:hAnsi="TH SarabunIT๙" w:cs="TH SarabunIT๙"/>
          <w:sz w:val="32"/>
          <w:szCs w:val="32"/>
        </w:rPr>
      </w:pPr>
      <w:r w:rsidRPr="00693334">
        <w:rPr>
          <w:rFonts w:ascii="TH SarabunIT๙" w:hAnsi="TH SarabunIT๙" w:cs="TH SarabunIT๙"/>
          <w:cs/>
        </w:rPr>
        <w:tab/>
        <w:t xml:space="preserve"> </w:t>
      </w:r>
      <w:r w:rsidRPr="00693334">
        <w:rPr>
          <w:rFonts w:ascii="TH SarabunIT๙" w:hAnsi="TH SarabunIT๙" w:cs="TH SarabunIT๙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>การพัฒนาบุคลากร</w:t>
      </w:r>
      <w:r w:rsidR="00443060" w:rsidRPr="00693334">
        <w:rPr>
          <w:rFonts w:ascii="TH SarabunIT๙" w:hAnsi="TH SarabunIT๙" w:cs="TH SarabunIT๙"/>
          <w:sz w:val="32"/>
          <w:szCs w:val="32"/>
          <w:cs/>
        </w:rPr>
        <w:t>เทศบาลต้อง</w:t>
      </w:r>
      <w:r w:rsidRPr="00693334">
        <w:rPr>
          <w:rFonts w:ascii="TH SarabunIT๙" w:hAnsi="TH SarabunIT๙" w:cs="TH SarabunIT๙"/>
          <w:sz w:val="32"/>
          <w:szCs w:val="32"/>
          <w:cs/>
        </w:rPr>
        <w:t>คำนึงถึงการสร้างกำลังคนในการปฏิบัติราชการอย่างมีคุณภาพ ทั้งในด้านสมรรถนะ  การบริหารผลงาน และการพิทักษ์ระบบคุณธรรม เพื่อให้บุคคลากรองค์การบริหารส่วนตำบลทุกตำแหน่งมีความรู้ในขอบเขตภารกิจหน้าที่ความรับผิดชอบเฉพาะตำแหน่ง ระเบียบแบบแผนของทางราชการ หลักเกณฑ์และวิธีการปฏิบัติราชการ ตลอดจนความประพฤติปฏิบัติตนให้เหมาะสมสำหรับตำแหน่ง และบรรลุผลสัมฤทธิ์ของทางราชการ เป็นพนักงานส่วนตำบลที่ดีที่มีคุณธรรม โดยได้กำหนดหลักสูตรพัฒนาในหลากหลายมิติ อาทิเช่น ด้านความรู้พื้นฐานในการปฏิบัติงาน ด้านพัฒนาเกี่ยวกับงานในหน้าที่ที่รับผิดชอบเฉพาะตำแหน่ง ด้านการบริหารงาน ตลอดจนด้านคุณธรรมและจริยธรรม เป็นต้น</w:t>
      </w:r>
    </w:p>
    <w:p w:rsidR="00771207" w:rsidRPr="00693334" w:rsidRDefault="00771207" w:rsidP="00771207">
      <w:pPr>
        <w:jc w:val="both"/>
        <w:rPr>
          <w:rFonts w:ascii="TH SarabunIT๙" w:hAnsi="TH SarabunIT๙" w:cs="TH SarabunIT๙"/>
          <w:sz w:val="32"/>
          <w:szCs w:val="32"/>
        </w:rPr>
      </w:pP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  <w:t>คณะกรรมการจัดทำแผนพัฒนาบุคลากร</w:t>
      </w:r>
      <w:r w:rsidR="00EC5D8D" w:rsidRPr="00693334">
        <w:rPr>
          <w:rFonts w:ascii="TH SarabunIT๙" w:hAnsi="TH SarabunIT๙" w:cs="TH SarabunIT๙"/>
          <w:sz w:val="32"/>
          <w:szCs w:val="32"/>
          <w:cs/>
        </w:rPr>
        <w:t>เทศบาลตำบลโนนสูง</w:t>
      </w:r>
      <w:r w:rsidRPr="00693334">
        <w:rPr>
          <w:rFonts w:ascii="TH SarabunIT๙" w:hAnsi="TH SarabunIT๙" w:cs="TH SarabunIT๙"/>
          <w:sz w:val="32"/>
          <w:szCs w:val="32"/>
          <w:cs/>
        </w:rPr>
        <w:t xml:space="preserve"> ได้ใช้กรอบแนวทางการพัฒนาบุคลากรตามประกาศคณะกรรมการพนักงาน</w:t>
      </w:r>
      <w:r w:rsidR="00EC5D8D" w:rsidRPr="00693334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693334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="00EC5D8D" w:rsidRPr="00693334">
        <w:rPr>
          <w:rFonts w:ascii="TH SarabunIT๙" w:hAnsi="TH SarabunIT๙" w:cs="TH SarabunIT๙"/>
          <w:sz w:val="32"/>
          <w:szCs w:val="32"/>
          <w:cs/>
        </w:rPr>
        <w:t>กาฬสินธุ์</w:t>
      </w:r>
      <w:r w:rsidRPr="00693334">
        <w:rPr>
          <w:rFonts w:ascii="TH SarabunIT๙" w:hAnsi="TH SarabunIT๙" w:cs="TH SarabunIT๙"/>
          <w:sz w:val="32"/>
          <w:szCs w:val="32"/>
          <w:cs/>
        </w:rPr>
        <w:t xml:space="preserve"> เรื่อง หลักเกณฑ์และเงื่อนไขเกี่ยวกับการบริหารงานบุคคลของ</w:t>
      </w:r>
      <w:r w:rsidR="00EC5D8D" w:rsidRPr="00693334">
        <w:rPr>
          <w:rFonts w:ascii="TH SarabunIT๙" w:hAnsi="TH SarabunIT๙" w:cs="TH SarabunIT๙"/>
          <w:sz w:val="32"/>
          <w:szCs w:val="32"/>
          <w:cs/>
        </w:rPr>
        <w:t>เทศบาล</w:t>
      </w:r>
      <w:r w:rsidRPr="00693334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EC5D8D" w:rsidRPr="00693334">
        <w:rPr>
          <w:rFonts w:ascii="TH SarabunIT๙" w:hAnsi="TH SarabunIT๙" w:cs="TH SarabunIT๙"/>
          <w:sz w:val="32"/>
          <w:szCs w:val="32"/>
          <w:cs/>
        </w:rPr>
        <w:t>๑๑</w:t>
      </w:r>
      <w:r w:rsidRPr="00693334">
        <w:rPr>
          <w:rFonts w:ascii="TH SarabunIT๙" w:hAnsi="TH SarabunIT๙" w:cs="TH SarabunIT๙"/>
          <w:sz w:val="32"/>
          <w:szCs w:val="32"/>
          <w:cs/>
        </w:rPr>
        <w:t xml:space="preserve"> พฤศจิกายน </w:t>
      </w:r>
      <w:r w:rsidR="00EC5D8D" w:rsidRPr="00693334">
        <w:rPr>
          <w:rFonts w:ascii="TH SarabunIT๙" w:hAnsi="TH SarabunIT๙" w:cs="TH SarabunIT๙"/>
          <w:sz w:val="32"/>
          <w:szCs w:val="32"/>
          <w:cs/>
        </w:rPr>
        <w:t>๒๕๔๕</w:t>
      </w:r>
      <w:r w:rsidRPr="00693334">
        <w:rPr>
          <w:rFonts w:ascii="TH SarabunIT๙" w:hAnsi="TH SarabunIT๙" w:cs="TH SarabunIT๙"/>
          <w:sz w:val="32"/>
          <w:szCs w:val="32"/>
          <w:cs/>
        </w:rPr>
        <w:t xml:space="preserve"> ดำเนินการ รวมทั้ง ได้ให้ความสำคัญในการพัฒนาบุคลากรด้านการเมือง เพื่อเพิ่มพูนความรู้ ความสามารถ อันจะทำให้การปฏิบัติหน้าที่ราชการในตำแหน่งต่างๆ ร่วมกันได้อย่างมีประสิทธิภาพต่อไป </w:t>
      </w:r>
    </w:p>
    <w:p w:rsidR="00771207" w:rsidRPr="00693334" w:rsidRDefault="00771207" w:rsidP="00771207">
      <w:pPr>
        <w:rPr>
          <w:rFonts w:ascii="TH SarabunIT๙" w:hAnsi="TH SarabunIT๙" w:cs="TH SarabunIT๙"/>
          <w:sz w:val="32"/>
          <w:szCs w:val="32"/>
        </w:rPr>
      </w:pPr>
    </w:p>
    <w:p w:rsidR="00771207" w:rsidRPr="00693334" w:rsidRDefault="00771207" w:rsidP="00771207">
      <w:pPr>
        <w:rPr>
          <w:rFonts w:ascii="TH SarabunIT๙" w:hAnsi="TH SarabunIT๙" w:cs="TH SarabunIT๙"/>
          <w:sz w:val="32"/>
          <w:szCs w:val="32"/>
        </w:rPr>
      </w:pPr>
    </w:p>
    <w:p w:rsidR="00771207" w:rsidRPr="00693334" w:rsidRDefault="00EC5D8D" w:rsidP="00EC5D8D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93334">
        <w:rPr>
          <w:rFonts w:ascii="TH SarabunIT๙" w:hAnsi="TH SarabunIT๙" w:cs="TH SarabunIT๙"/>
          <w:sz w:val="32"/>
          <w:szCs w:val="32"/>
          <w:cs/>
        </w:rPr>
        <w:t>เทศบาลตำบลโนนสูง</w:t>
      </w:r>
    </w:p>
    <w:p w:rsidR="00771207" w:rsidRPr="00693334" w:rsidRDefault="00771207" w:rsidP="00EC5D8D">
      <w:pPr>
        <w:ind w:left="4320"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93334">
        <w:rPr>
          <w:rFonts w:ascii="TH SarabunIT๙" w:hAnsi="TH SarabunIT๙" w:cs="TH SarabunIT๙"/>
          <w:sz w:val="32"/>
          <w:szCs w:val="32"/>
          <w:cs/>
        </w:rPr>
        <w:t xml:space="preserve">ตุลาคม </w:t>
      </w:r>
      <w:r w:rsidR="00693334" w:rsidRPr="00693334">
        <w:rPr>
          <w:rFonts w:ascii="TH SarabunIT๙" w:hAnsi="TH SarabunIT๙" w:cs="TH SarabunIT๙"/>
          <w:sz w:val="32"/>
          <w:szCs w:val="32"/>
          <w:cs/>
        </w:rPr>
        <w:t>๒๕60</w:t>
      </w:r>
    </w:p>
    <w:p w:rsidR="00771207" w:rsidRPr="00693334" w:rsidRDefault="00771207" w:rsidP="00771207">
      <w:pPr>
        <w:rPr>
          <w:rFonts w:ascii="TH SarabunIT๙" w:hAnsi="TH SarabunIT๙" w:cs="TH SarabunIT๙"/>
          <w:sz w:val="32"/>
          <w:szCs w:val="32"/>
        </w:rPr>
      </w:pPr>
      <w:r w:rsidRPr="00693334">
        <w:rPr>
          <w:rFonts w:ascii="TH SarabunIT๙" w:hAnsi="TH SarabunIT๙" w:cs="TH SarabunIT๙"/>
          <w:sz w:val="32"/>
          <w:szCs w:val="32"/>
        </w:rPr>
        <w:br/>
      </w:r>
    </w:p>
    <w:p w:rsidR="007B77AC" w:rsidRPr="00693334" w:rsidRDefault="007B77AC" w:rsidP="007B77A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3334">
        <w:rPr>
          <w:rFonts w:ascii="TH SarabunIT๙" w:hAnsi="TH SarabunIT๙" w:cs="TH SarabunIT๙"/>
          <w:cs/>
        </w:rPr>
        <w:br w:type="page"/>
      </w:r>
    </w:p>
    <w:p w:rsidR="007B77AC" w:rsidRPr="00693334" w:rsidRDefault="00924F13" w:rsidP="007B77A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3334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shape id="_x0000_s1088" type="#_x0000_t202" style="position:absolute;left:0;text-align:left;margin-left:199pt;margin-top:-41.2pt;width:57.05pt;height:28.3pt;z-index:251673600;mso-height-percent:200;mso-height-percent:200;mso-width-relative:margin;mso-height-relative:margin">
            <v:shadow on="t" opacity=".5" offset="-6pt,-6pt"/>
            <v:textbox style="mso-next-textbox:#_x0000_s1088;mso-fit-shape-to-text:t">
              <w:txbxContent>
                <w:p w:rsidR="007B77AC" w:rsidRPr="007B77AC" w:rsidRDefault="007B77AC" w:rsidP="007B77AC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</w:rPr>
                  </w:pPr>
                  <w:r w:rsidRPr="007B77AC">
                    <w:rPr>
                      <w:rFonts w:ascii="TH SarabunPSK" w:hAnsi="TH SarabunPSK" w:cs="TH SarabunPSK"/>
                      <w:b/>
                      <w:bCs/>
                      <w:sz w:val="36"/>
                      <w:szCs w:val="36"/>
                      <w:cs/>
                    </w:rPr>
                    <w:t>สารบัญ</w:t>
                  </w:r>
                </w:p>
              </w:txbxContent>
            </v:textbox>
          </v:shape>
        </w:pict>
      </w:r>
    </w:p>
    <w:p w:rsidR="007B77AC" w:rsidRPr="00693334" w:rsidRDefault="007B77AC" w:rsidP="007B77AC">
      <w:pPr>
        <w:rPr>
          <w:rFonts w:ascii="TH SarabunIT๙" w:hAnsi="TH SarabunIT๙" w:cs="TH SarabunIT๙"/>
          <w:sz w:val="32"/>
          <w:szCs w:val="32"/>
        </w:rPr>
      </w:pPr>
      <w:r w:rsidRPr="00693334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  <w:t>หน้า</w:t>
      </w:r>
    </w:p>
    <w:p w:rsidR="007B77AC" w:rsidRPr="00693334" w:rsidRDefault="007B77AC" w:rsidP="007B77A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93334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  <w:t>๑</w:t>
      </w:r>
    </w:p>
    <w:p w:rsidR="007B77AC" w:rsidRPr="00693334" w:rsidRDefault="007B77AC" w:rsidP="007B77A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93334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  <w:t>๒</w:t>
      </w:r>
    </w:p>
    <w:p w:rsidR="007B77AC" w:rsidRPr="00693334" w:rsidRDefault="007B77AC" w:rsidP="007B77A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93334">
        <w:rPr>
          <w:rFonts w:ascii="TH SarabunIT๙" w:hAnsi="TH SarabunIT๙" w:cs="TH SarabunIT๙"/>
          <w:sz w:val="32"/>
          <w:szCs w:val="32"/>
          <w:cs/>
        </w:rPr>
        <w:t>เป้าหมาย</w:t>
      </w:r>
      <w:r w:rsidRPr="00693334">
        <w:rPr>
          <w:rFonts w:ascii="TH SarabunIT๙" w:hAnsi="TH SarabunIT๙" w:cs="TH SarabunIT๙"/>
          <w:sz w:val="32"/>
          <w:szCs w:val="32"/>
        </w:rPr>
        <w:t xml:space="preserve">  </w:t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  <w:t>๒</w:t>
      </w:r>
    </w:p>
    <w:p w:rsidR="007B77AC" w:rsidRPr="00693334" w:rsidRDefault="007B77AC" w:rsidP="007B77A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93334">
        <w:rPr>
          <w:rFonts w:ascii="TH SarabunIT๙" w:hAnsi="TH SarabunIT๙" w:cs="TH SarabunIT๙"/>
          <w:sz w:val="32"/>
          <w:szCs w:val="32"/>
          <w:cs/>
        </w:rPr>
        <w:t>ขั้นตอนการดำเนินงาน</w:t>
      </w:r>
      <w:r w:rsidRPr="00693334">
        <w:rPr>
          <w:rFonts w:ascii="TH SarabunIT๙" w:hAnsi="TH SarabunIT๙" w:cs="TH SarabunIT๙"/>
          <w:sz w:val="32"/>
          <w:szCs w:val="32"/>
        </w:rPr>
        <w:t xml:space="preserve"> </w:t>
      </w:r>
      <w:r w:rsidRPr="00693334">
        <w:rPr>
          <w:rFonts w:ascii="TH SarabunIT๙" w:hAnsi="TH SarabunIT๙" w:cs="TH SarabunIT๙"/>
          <w:sz w:val="32"/>
          <w:szCs w:val="32"/>
        </w:rPr>
        <w:tab/>
      </w:r>
      <w:r w:rsidRPr="00693334">
        <w:rPr>
          <w:rFonts w:ascii="TH SarabunIT๙" w:hAnsi="TH SarabunIT๙" w:cs="TH SarabunIT๙"/>
          <w:sz w:val="32"/>
          <w:szCs w:val="32"/>
        </w:rPr>
        <w:tab/>
      </w:r>
      <w:r w:rsidRPr="00693334">
        <w:rPr>
          <w:rFonts w:ascii="TH SarabunIT๙" w:hAnsi="TH SarabunIT๙" w:cs="TH SarabunIT๙"/>
          <w:sz w:val="32"/>
          <w:szCs w:val="32"/>
        </w:rPr>
        <w:tab/>
      </w:r>
      <w:r w:rsidRPr="00693334">
        <w:rPr>
          <w:rFonts w:ascii="TH SarabunIT๙" w:hAnsi="TH SarabunIT๙" w:cs="TH SarabunIT๙"/>
          <w:sz w:val="32"/>
          <w:szCs w:val="32"/>
        </w:rPr>
        <w:tab/>
      </w:r>
      <w:r w:rsidRPr="00693334">
        <w:rPr>
          <w:rFonts w:ascii="TH SarabunIT๙" w:hAnsi="TH SarabunIT๙" w:cs="TH SarabunIT๙"/>
          <w:sz w:val="32"/>
          <w:szCs w:val="32"/>
        </w:rPr>
        <w:tab/>
      </w:r>
      <w:r w:rsidRPr="00693334">
        <w:rPr>
          <w:rFonts w:ascii="TH SarabunIT๙" w:hAnsi="TH SarabunIT๙" w:cs="TH SarabunIT๙"/>
          <w:sz w:val="32"/>
          <w:szCs w:val="32"/>
        </w:rPr>
        <w:tab/>
      </w:r>
      <w:r w:rsidRPr="00693334">
        <w:rPr>
          <w:rFonts w:ascii="TH SarabunIT๙" w:hAnsi="TH SarabunIT๙" w:cs="TH SarabunIT๙"/>
          <w:sz w:val="32"/>
          <w:szCs w:val="32"/>
        </w:rPr>
        <w:tab/>
      </w:r>
      <w:r w:rsidRPr="00693334">
        <w:rPr>
          <w:rFonts w:ascii="TH SarabunIT๙" w:hAnsi="TH SarabunIT๙" w:cs="TH SarabunIT๙"/>
          <w:sz w:val="32"/>
          <w:szCs w:val="32"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>๒-๔</w:t>
      </w:r>
    </w:p>
    <w:p w:rsidR="007B77AC" w:rsidRPr="00693334" w:rsidRDefault="007B77AC" w:rsidP="007B77A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93334">
        <w:rPr>
          <w:rFonts w:ascii="TH SarabunIT๙" w:hAnsi="TH SarabunIT๙" w:cs="TH SarabunIT๙"/>
          <w:sz w:val="32"/>
          <w:szCs w:val="32"/>
          <w:cs/>
        </w:rPr>
        <w:t>หลักสูตรและวิธีการพัฒนา</w:t>
      </w:r>
      <w:r w:rsidRPr="00693334">
        <w:rPr>
          <w:rFonts w:ascii="TH SarabunIT๙" w:hAnsi="TH SarabunIT๙" w:cs="TH SarabunIT๙"/>
          <w:sz w:val="32"/>
          <w:szCs w:val="32"/>
        </w:rPr>
        <w:t xml:space="preserve"> </w:t>
      </w:r>
      <w:r w:rsidRPr="00693334">
        <w:rPr>
          <w:rFonts w:ascii="TH SarabunIT๙" w:hAnsi="TH SarabunIT๙" w:cs="TH SarabunIT๙"/>
          <w:sz w:val="32"/>
          <w:szCs w:val="32"/>
        </w:rPr>
        <w:tab/>
      </w:r>
      <w:r w:rsidRPr="00693334">
        <w:rPr>
          <w:rFonts w:ascii="TH SarabunIT๙" w:hAnsi="TH SarabunIT๙" w:cs="TH SarabunIT๙"/>
          <w:sz w:val="32"/>
          <w:szCs w:val="32"/>
        </w:rPr>
        <w:tab/>
      </w:r>
      <w:r w:rsidRPr="00693334">
        <w:rPr>
          <w:rFonts w:ascii="TH SarabunIT๙" w:hAnsi="TH SarabunIT๙" w:cs="TH SarabunIT๙"/>
          <w:sz w:val="32"/>
          <w:szCs w:val="32"/>
        </w:rPr>
        <w:tab/>
      </w:r>
      <w:r w:rsidRPr="00693334">
        <w:rPr>
          <w:rFonts w:ascii="TH SarabunIT๙" w:hAnsi="TH SarabunIT๙" w:cs="TH SarabunIT๙"/>
          <w:sz w:val="32"/>
          <w:szCs w:val="32"/>
        </w:rPr>
        <w:tab/>
      </w:r>
      <w:r w:rsidRPr="00693334">
        <w:rPr>
          <w:rFonts w:ascii="TH SarabunIT๙" w:hAnsi="TH SarabunIT๙" w:cs="TH SarabunIT๙"/>
          <w:sz w:val="32"/>
          <w:szCs w:val="32"/>
        </w:rPr>
        <w:tab/>
      </w:r>
      <w:r w:rsidRPr="00693334">
        <w:rPr>
          <w:rFonts w:ascii="TH SarabunIT๙" w:hAnsi="TH SarabunIT๙" w:cs="TH SarabunIT๙"/>
          <w:sz w:val="32"/>
          <w:szCs w:val="32"/>
        </w:rPr>
        <w:tab/>
      </w:r>
      <w:r w:rsidRPr="00693334">
        <w:rPr>
          <w:rFonts w:ascii="TH SarabunIT๙" w:hAnsi="TH SarabunIT๙" w:cs="TH SarabunIT๙"/>
          <w:sz w:val="32"/>
          <w:szCs w:val="32"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>๕</w:t>
      </w:r>
    </w:p>
    <w:p w:rsidR="007B77AC" w:rsidRPr="00693334" w:rsidRDefault="007B77AC" w:rsidP="007B77AC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93334">
        <w:rPr>
          <w:rFonts w:ascii="TH SarabunIT๙" w:hAnsi="TH SarabunIT๙" w:cs="TH SarabunIT๙"/>
          <w:sz w:val="32"/>
          <w:szCs w:val="32"/>
          <w:cs/>
        </w:rPr>
        <w:t>การติดตามและประเมินผล</w:t>
      </w:r>
      <w:r w:rsidRPr="00693334">
        <w:rPr>
          <w:rFonts w:ascii="TH SarabunIT๙" w:hAnsi="TH SarabunIT๙" w:cs="TH SarabunIT๙"/>
          <w:sz w:val="32"/>
          <w:szCs w:val="32"/>
        </w:rPr>
        <w:t xml:space="preserve"> </w:t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  <w:t>๖</w:t>
      </w:r>
    </w:p>
    <w:p w:rsidR="007B77AC" w:rsidRPr="00693334" w:rsidRDefault="007B77AC" w:rsidP="007B77A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3334">
        <w:rPr>
          <w:rFonts w:ascii="TH SarabunIT๙" w:hAnsi="TH SarabunIT๙" w:cs="TH SarabunIT๙"/>
          <w:sz w:val="32"/>
          <w:szCs w:val="32"/>
          <w:cs/>
        </w:rPr>
        <w:t>บัญชีการดำเนินงานโครงการตามแผนพัฒนาบุคลากร</w:t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</w:r>
      <w:r w:rsidRPr="00693334">
        <w:rPr>
          <w:rFonts w:ascii="TH SarabunIT๙" w:hAnsi="TH SarabunIT๙" w:cs="TH SarabunIT๙"/>
          <w:sz w:val="32"/>
          <w:szCs w:val="32"/>
          <w:cs/>
        </w:rPr>
        <w:tab/>
        <w:t xml:space="preserve">๗-๘  </w:t>
      </w:r>
      <w:r w:rsidRPr="0069333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7B77AC" w:rsidRPr="00693334" w:rsidRDefault="007B77AC" w:rsidP="007B77A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93334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7B77AC" w:rsidRPr="00693334" w:rsidRDefault="007B77AC" w:rsidP="007B77A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3334">
        <w:rPr>
          <w:rFonts w:ascii="TH SarabunIT๙" w:hAnsi="TH SarabunIT๙" w:cs="TH SarabunIT๙"/>
          <w:sz w:val="32"/>
          <w:szCs w:val="32"/>
          <w:cs/>
        </w:rPr>
        <w:t>คำสั่งแต่งตั้งคณะกรรมการจัดทำแผนพัฒนาบุคลากรเทศบาลตำบลโนนสูง</w:t>
      </w:r>
    </w:p>
    <w:p w:rsidR="007B77AC" w:rsidRPr="00693334" w:rsidRDefault="007B77AC" w:rsidP="007B77A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93334">
        <w:rPr>
          <w:rFonts w:ascii="TH SarabunIT๙" w:hAnsi="TH SarabunIT๙" w:cs="TH SarabunIT๙"/>
          <w:sz w:val="32"/>
          <w:szCs w:val="32"/>
          <w:cs/>
        </w:rPr>
        <w:t>รายงานการประชุมคณะกรรมการจัดทำแผนพัฒนาบุคลากรเทศบาล</w:t>
      </w:r>
    </w:p>
    <w:p w:rsidR="007B77AC" w:rsidRPr="00693334" w:rsidRDefault="007B77AC" w:rsidP="007B77AC">
      <w:pPr>
        <w:pStyle w:val="a5"/>
        <w:rPr>
          <w:rFonts w:ascii="TH SarabunIT๙" w:hAnsi="TH SarabunIT๙" w:cs="TH SarabunIT๙"/>
          <w:b/>
          <w:bCs/>
          <w:sz w:val="36"/>
          <w:szCs w:val="36"/>
        </w:rPr>
      </w:pPr>
    </w:p>
    <w:p w:rsidR="00771207" w:rsidRPr="00693334" w:rsidRDefault="00771207" w:rsidP="00771207">
      <w:pPr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br w:type="page"/>
      </w:r>
    </w:p>
    <w:p w:rsidR="00784BE7" w:rsidRPr="00693334" w:rsidRDefault="00784BE7">
      <w:pPr>
        <w:pStyle w:val="5"/>
        <w:ind w:left="0"/>
        <w:rPr>
          <w:rFonts w:ascii="TH SarabunIT๙" w:hAnsi="TH SarabunIT๙" w:cs="TH SarabunIT๙"/>
        </w:rPr>
      </w:pPr>
    </w:p>
    <w:p w:rsidR="00784BE7" w:rsidRPr="00693334" w:rsidRDefault="00924F13">
      <w:pPr>
        <w:pStyle w:val="5"/>
        <w:ind w:left="0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pict>
          <v:line id="_x0000_s1052" style="position:absolute;left:0;text-align:left;z-index:251653120" from="10.8pt,21.6pt" to="450pt,21.6pt" o:allowincell="f" strokeweight="4.5pt">
            <v:stroke linestyle="thickThin"/>
          </v:line>
        </w:pict>
      </w:r>
      <w:r w:rsidRPr="00693334">
        <w:rPr>
          <w:rFonts w:ascii="TH SarabunIT๙" w:hAnsi="TH SarabunIT๙" w:cs="TH SarabunIT๙"/>
        </w:rPr>
        <w:pict>
          <v:rect id="_x0000_s1027" style="position:absolute;left:0;text-align:left;margin-left:10.8pt;margin-top:-28.8pt;width:439.2pt;height:50.4pt;z-index:251641856" o:allowincell="f" strokeweight="1pt">
            <v:shadow on="t" opacity=".5" offset="6pt,-6pt"/>
            <v:textbox>
              <w:txbxContent>
                <w:p w:rsidR="00784BE7" w:rsidRPr="0056317A" w:rsidRDefault="00D36774" w:rsidP="00624EFE">
                  <w:pP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๑</w:t>
                  </w:r>
                  <w:r w:rsidR="00784BE7" w:rsidRPr="0056317A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 xml:space="preserve">.  </w:t>
                  </w:r>
                  <w:r w:rsidR="00784BE7" w:rsidRPr="0056317A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>หลักการและเหตุผล</w:t>
                  </w:r>
                </w:p>
              </w:txbxContent>
            </v:textbox>
          </v:rect>
        </w:pict>
      </w:r>
    </w:p>
    <w:p w:rsidR="00784BE7" w:rsidRPr="00693334" w:rsidRDefault="009F5B8B" w:rsidP="000658E9">
      <w:pPr>
        <w:pStyle w:val="5"/>
        <w:ind w:left="0" w:firstLine="1440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  <w:cs/>
        </w:rPr>
        <w:t>ประกาศคณะกรรมการพนักงานเทศบาล</w:t>
      </w:r>
      <w:r w:rsidR="00784BE7" w:rsidRPr="00693334">
        <w:rPr>
          <w:rFonts w:ascii="TH SarabunIT๙" w:hAnsi="TH SarabunIT๙" w:cs="TH SarabunIT๙"/>
          <w:cs/>
        </w:rPr>
        <w:t>จังหวัด</w:t>
      </w:r>
      <w:r w:rsidR="0056317A" w:rsidRPr="00693334">
        <w:rPr>
          <w:rFonts w:ascii="TH SarabunIT๙" w:hAnsi="TH SarabunIT๙" w:cs="TH SarabunIT๙"/>
          <w:cs/>
        </w:rPr>
        <w:t>กาฬสินธุ์</w:t>
      </w:r>
      <w:r w:rsidR="00784BE7" w:rsidRPr="00693334">
        <w:rPr>
          <w:rFonts w:ascii="TH SarabunIT๙" w:hAnsi="TH SarabunIT๙" w:cs="TH SarabunIT๙"/>
          <w:cs/>
        </w:rPr>
        <w:t xml:space="preserve">  เรื่อง  หลักเกณฑ์และเงื่อนไขเกี่ยวกับการบริหารงานบุคคลของ</w:t>
      </w:r>
      <w:r w:rsidRPr="00693334">
        <w:rPr>
          <w:rFonts w:ascii="TH SarabunIT๙" w:hAnsi="TH SarabunIT๙" w:cs="TH SarabunIT๙"/>
          <w:cs/>
        </w:rPr>
        <w:t>เทศบาล</w:t>
      </w:r>
      <w:r w:rsidR="00784BE7" w:rsidRPr="00693334">
        <w:rPr>
          <w:rFonts w:ascii="TH SarabunIT๙" w:hAnsi="TH SarabunIT๙" w:cs="TH SarabunIT๙"/>
          <w:cs/>
        </w:rPr>
        <w:t xml:space="preserve"> ได้กำหนดให้ผู</w:t>
      </w:r>
      <w:r w:rsidR="00767805" w:rsidRPr="00693334">
        <w:rPr>
          <w:rFonts w:ascii="TH SarabunIT๙" w:hAnsi="TH SarabunIT๙" w:cs="TH SarabunIT๙"/>
          <w:cs/>
        </w:rPr>
        <w:t>้บังคับบัญชามีหน้าที่ พัฒนา</w:t>
      </w:r>
      <w:r w:rsidR="00784BE7" w:rsidRPr="00693334">
        <w:rPr>
          <w:rFonts w:ascii="TH SarabunIT๙" w:hAnsi="TH SarabunIT๙" w:cs="TH SarabunIT๙"/>
          <w:cs/>
        </w:rPr>
        <w:t xml:space="preserve">ผู้ใต้บังคับบัญชา เพื่อเพิ่มพูนความรู้ทักษะ ทัศนคติที่ดี คุณธรรม และจริยธรรม  อันจะทำให้ปฏิบัติหน้าที่ราชการได้อย่างมีประสิทธิภาพ  ในการพัฒนาผู้ใต้บังคับบัญชา นั้น  ต้องพัฒนาทั้ง  </w:t>
      </w:r>
      <w:r w:rsidR="00D36774" w:rsidRPr="00693334">
        <w:rPr>
          <w:rFonts w:ascii="TH SarabunIT๙" w:hAnsi="TH SarabunIT๙" w:cs="TH SarabunIT๙"/>
          <w:cs/>
        </w:rPr>
        <w:t>๕</w:t>
      </w:r>
      <w:r w:rsidR="00784BE7" w:rsidRPr="00693334">
        <w:rPr>
          <w:rFonts w:ascii="TH SarabunIT๙" w:hAnsi="TH SarabunIT๙" w:cs="TH SarabunIT๙"/>
        </w:rPr>
        <w:t xml:space="preserve">  </w:t>
      </w:r>
      <w:r w:rsidR="00784BE7" w:rsidRPr="00693334">
        <w:rPr>
          <w:rFonts w:ascii="TH SarabunIT๙" w:hAnsi="TH SarabunIT๙" w:cs="TH SarabunIT๙"/>
          <w:cs/>
        </w:rPr>
        <w:t>ด้าน  ได้แก่</w:t>
      </w:r>
    </w:p>
    <w:p w:rsidR="00784BE7" w:rsidRPr="00693334" w:rsidRDefault="00D36774" w:rsidP="00D36774">
      <w:pPr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693334">
        <w:rPr>
          <w:rFonts w:ascii="TH SarabunIT๙" w:hAnsi="TH SarabunIT๙" w:cs="TH SarabunIT๙"/>
        </w:rPr>
        <w:t>(</w:t>
      </w:r>
      <w:r w:rsidRPr="00693334">
        <w:rPr>
          <w:rFonts w:ascii="TH SarabunIT๙" w:hAnsi="TH SarabunIT๙" w:cs="TH SarabunIT๙"/>
          <w:cs/>
        </w:rPr>
        <w:t>๑</w:t>
      </w:r>
      <w:r w:rsidRPr="00693334">
        <w:rPr>
          <w:rFonts w:ascii="TH SarabunIT๙" w:hAnsi="TH SarabunIT๙" w:cs="TH SarabunIT๙"/>
        </w:rPr>
        <w:t xml:space="preserve">)  </w:t>
      </w:r>
      <w:r w:rsidR="00784BE7" w:rsidRPr="00693334">
        <w:rPr>
          <w:rFonts w:ascii="TH SarabunIT๙" w:hAnsi="TH SarabunIT๙" w:cs="TH SarabunIT๙"/>
          <w:sz w:val="32"/>
          <w:szCs w:val="32"/>
          <w:cs/>
        </w:rPr>
        <w:t xml:space="preserve">ด้านความรู้ทั่วไปในการปฏิบัติงาน </w:t>
      </w:r>
      <w:proofErr w:type="gramStart"/>
      <w:r w:rsidR="00784BE7" w:rsidRPr="00693334">
        <w:rPr>
          <w:rFonts w:ascii="TH SarabunIT๙" w:hAnsi="TH SarabunIT๙" w:cs="TH SarabunIT๙"/>
          <w:sz w:val="32"/>
          <w:szCs w:val="32"/>
          <w:cs/>
        </w:rPr>
        <w:t>ได้แก่  ความรู้ที่เกี่ยวข้องกับการปฏิบัติงานโดย</w:t>
      </w:r>
      <w:proofErr w:type="gramEnd"/>
    </w:p>
    <w:p w:rsidR="00784BE7" w:rsidRPr="00693334" w:rsidRDefault="00784BE7">
      <w:pPr>
        <w:rPr>
          <w:rFonts w:ascii="TH SarabunIT๙" w:hAnsi="TH SarabunIT๙" w:cs="TH SarabunIT๙"/>
          <w:sz w:val="32"/>
          <w:szCs w:val="32"/>
        </w:rPr>
      </w:pPr>
      <w:r w:rsidRPr="00693334">
        <w:rPr>
          <w:rFonts w:ascii="TH SarabunIT๙" w:hAnsi="TH SarabunIT๙" w:cs="TH SarabunIT๙"/>
          <w:sz w:val="32"/>
          <w:szCs w:val="32"/>
          <w:cs/>
        </w:rPr>
        <w:t>ทั่วไป เช่น ระเบียบกฎหมาย นโยบายสำคัญของรัฐบาล สถานที่ โครงสร้างของงานนโยบายต่าง ๆ เป็นต้น</w:t>
      </w:r>
    </w:p>
    <w:p w:rsidR="00784BE7" w:rsidRPr="00693334" w:rsidRDefault="00784BE7" w:rsidP="000658E9">
      <w:pPr>
        <w:pStyle w:val="20"/>
        <w:jc w:val="thaiDistribute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tab/>
      </w:r>
      <w:r w:rsidRPr="00693334">
        <w:rPr>
          <w:rFonts w:ascii="TH SarabunIT๙" w:hAnsi="TH SarabunIT๙" w:cs="TH SarabunIT๙"/>
        </w:rPr>
        <w:tab/>
        <w:t>(</w:t>
      </w:r>
      <w:r w:rsidR="00D36774" w:rsidRPr="00693334">
        <w:rPr>
          <w:rFonts w:ascii="TH SarabunIT๙" w:hAnsi="TH SarabunIT๙" w:cs="TH SarabunIT๙"/>
          <w:cs/>
        </w:rPr>
        <w:t>๒</w:t>
      </w:r>
      <w:r w:rsidRPr="00693334">
        <w:rPr>
          <w:rFonts w:ascii="TH SarabunIT๙" w:hAnsi="TH SarabunIT๙" w:cs="TH SarabunIT๙"/>
        </w:rPr>
        <w:t xml:space="preserve">)  </w:t>
      </w:r>
      <w:proofErr w:type="gramStart"/>
      <w:r w:rsidRPr="00693334">
        <w:rPr>
          <w:rFonts w:ascii="TH SarabunIT๙" w:hAnsi="TH SarabunIT๙" w:cs="TH SarabunIT๙"/>
          <w:cs/>
        </w:rPr>
        <w:t>ด้านความรู้และทักษะเฉพาะของงานในแต่ละตำแหน่ง  ได้แก่</w:t>
      </w:r>
      <w:proofErr w:type="gramEnd"/>
      <w:r w:rsidRPr="00693334">
        <w:rPr>
          <w:rFonts w:ascii="TH SarabunIT๙" w:hAnsi="TH SarabunIT๙" w:cs="TH SarabunIT๙"/>
          <w:cs/>
        </w:rPr>
        <w:t xml:space="preserve"> ความรู้ความสามารถในการปฏิบัติงานของตำแหน่งหนึ่งตำแหน่งใด โดยเฉพาะ  เช่น  งานฝึกอบรม งานพิมพ์ดีด งานด้านช่าง</w:t>
      </w:r>
    </w:p>
    <w:p w:rsidR="00784BE7" w:rsidRPr="00693334" w:rsidRDefault="00784BE7" w:rsidP="000658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3334">
        <w:rPr>
          <w:rFonts w:ascii="TH SarabunIT๙" w:hAnsi="TH SarabunIT๙" w:cs="TH SarabunIT๙"/>
          <w:sz w:val="32"/>
          <w:szCs w:val="32"/>
        </w:rPr>
        <w:tab/>
      </w:r>
      <w:r w:rsidRPr="00693334">
        <w:rPr>
          <w:rFonts w:ascii="TH SarabunIT๙" w:hAnsi="TH SarabunIT๙" w:cs="TH SarabunIT๙"/>
          <w:sz w:val="32"/>
          <w:szCs w:val="32"/>
        </w:rPr>
        <w:tab/>
        <w:t>(</w:t>
      </w:r>
      <w:r w:rsidR="00D36774" w:rsidRPr="00693334">
        <w:rPr>
          <w:rFonts w:ascii="TH SarabunIT๙" w:hAnsi="TH SarabunIT๙" w:cs="TH SarabunIT๙"/>
          <w:sz w:val="32"/>
          <w:szCs w:val="32"/>
          <w:cs/>
        </w:rPr>
        <w:t>๓</w:t>
      </w:r>
      <w:r w:rsidRPr="00693334">
        <w:rPr>
          <w:rFonts w:ascii="TH SarabunIT๙" w:hAnsi="TH SarabunIT๙" w:cs="TH SarabunIT๙"/>
          <w:sz w:val="32"/>
          <w:szCs w:val="32"/>
        </w:rPr>
        <w:t xml:space="preserve">)  </w:t>
      </w:r>
      <w:r w:rsidRPr="00693334">
        <w:rPr>
          <w:rFonts w:ascii="TH SarabunIT๙" w:hAnsi="TH SarabunIT๙" w:cs="TH SarabunIT๙"/>
          <w:sz w:val="32"/>
          <w:szCs w:val="32"/>
          <w:cs/>
        </w:rPr>
        <w:t xml:space="preserve">ด้านการบริหาร ได้แก่ </w:t>
      </w:r>
      <w:proofErr w:type="gramStart"/>
      <w:r w:rsidRPr="00693334">
        <w:rPr>
          <w:rFonts w:ascii="TH SarabunIT๙" w:hAnsi="TH SarabunIT๙" w:cs="TH SarabunIT๙"/>
          <w:sz w:val="32"/>
          <w:szCs w:val="32"/>
          <w:cs/>
        </w:rPr>
        <w:t>รายละเอียดที่เกี่ยวกับการบริหารงานและการบริการประชาชน  เช่น</w:t>
      </w:r>
      <w:proofErr w:type="gramEnd"/>
      <w:r w:rsidRPr="00693334">
        <w:rPr>
          <w:rFonts w:ascii="TH SarabunIT๙" w:hAnsi="TH SarabunIT๙" w:cs="TH SarabunIT๙"/>
          <w:sz w:val="32"/>
          <w:szCs w:val="32"/>
          <w:cs/>
        </w:rPr>
        <w:t xml:space="preserve"> ในเรื่องการวางแผน การมอบหมายงาน การจูงใจ การประสานงาน เป็นต้น</w:t>
      </w:r>
    </w:p>
    <w:p w:rsidR="00784BE7" w:rsidRPr="00693334" w:rsidRDefault="00784BE7" w:rsidP="000658E9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tab/>
      </w:r>
      <w:r w:rsidRPr="00693334">
        <w:rPr>
          <w:rFonts w:ascii="TH SarabunIT๙" w:hAnsi="TH SarabunIT๙" w:cs="TH SarabunIT๙"/>
        </w:rPr>
        <w:tab/>
        <w:t>(</w:t>
      </w:r>
      <w:r w:rsidR="00D36774" w:rsidRPr="00693334">
        <w:rPr>
          <w:rFonts w:ascii="TH SarabunIT๙" w:hAnsi="TH SarabunIT๙" w:cs="TH SarabunIT๙"/>
          <w:cs/>
        </w:rPr>
        <w:t>๔</w:t>
      </w:r>
      <w:r w:rsidRPr="00693334">
        <w:rPr>
          <w:rFonts w:ascii="TH SarabunIT๙" w:hAnsi="TH SarabunIT๙" w:cs="TH SarabunIT๙"/>
        </w:rPr>
        <w:t xml:space="preserve">)  </w:t>
      </w:r>
      <w:proofErr w:type="gramStart"/>
      <w:r w:rsidRPr="00693334">
        <w:rPr>
          <w:rFonts w:ascii="TH SarabunIT๙" w:hAnsi="TH SarabunIT๙" w:cs="TH SarabunIT๙"/>
          <w:cs/>
        </w:rPr>
        <w:t>ด้านคุณสมบัติส่วนตัว  ได้แก่</w:t>
      </w:r>
      <w:proofErr w:type="gramEnd"/>
      <w:r w:rsidRPr="00693334">
        <w:rPr>
          <w:rFonts w:ascii="TH SarabunIT๙" w:hAnsi="TH SarabunIT๙" w:cs="TH SarabunIT๙"/>
          <w:cs/>
        </w:rPr>
        <w:t xml:space="preserve">  การช่วยเสริมบุคลิกที่ดี ส่งเสริมให้สามารถปฏิบัติงานร่วมกับบุคคลอื่นได้อย่างราบรื่น และมีประสิทธิภาพ  เช่น </w:t>
      </w:r>
      <w:proofErr w:type="spellStart"/>
      <w:r w:rsidRPr="00693334">
        <w:rPr>
          <w:rFonts w:ascii="TH SarabunIT๙" w:hAnsi="TH SarabunIT๙" w:cs="TH SarabunIT๙"/>
          <w:cs/>
        </w:rPr>
        <w:t>มนุษย</w:t>
      </w:r>
      <w:proofErr w:type="spellEnd"/>
      <w:r w:rsidRPr="00693334">
        <w:rPr>
          <w:rFonts w:ascii="TH SarabunIT๙" w:hAnsi="TH SarabunIT๙" w:cs="TH SarabunIT๙"/>
          <w:cs/>
        </w:rPr>
        <w:t>สัมพันธ์การทำงาน</w:t>
      </w:r>
      <w:r w:rsidRPr="00693334">
        <w:rPr>
          <w:rFonts w:ascii="TH SarabunIT๙" w:hAnsi="TH SarabunIT๙" w:cs="TH SarabunIT๙"/>
        </w:rPr>
        <w:t xml:space="preserve"> </w:t>
      </w:r>
      <w:r w:rsidRPr="00693334">
        <w:rPr>
          <w:rFonts w:ascii="TH SarabunIT๙" w:hAnsi="TH SarabunIT๙" w:cs="TH SarabunIT๙"/>
          <w:cs/>
        </w:rPr>
        <w:t>การสื่อสารและสื่อความหมาย การเสริมสร้างสุขภาพอนามัย  เป็นต้น</w:t>
      </w:r>
    </w:p>
    <w:p w:rsidR="00784BE7" w:rsidRPr="00693334" w:rsidRDefault="00784BE7" w:rsidP="000658E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93334">
        <w:rPr>
          <w:rFonts w:ascii="TH SarabunIT๙" w:hAnsi="TH SarabunIT๙" w:cs="TH SarabunIT๙"/>
          <w:sz w:val="32"/>
          <w:szCs w:val="32"/>
        </w:rPr>
        <w:t>(</w:t>
      </w:r>
      <w:r w:rsidR="00D36774" w:rsidRPr="00693334">
        <w:rPr>
          <w:rFonts w:ascii="TH SarabunIT๙" w:hAnsi="TH SarabunIT๙" w:cs="TH SarabunIT๙"/>
          <w:sz w:val="32"/>
          <w:szCs w:val="32"/>
          <w:cs/>
        </w:rPr>
        <w:t>๕</w:t>
      </w:r>
      <w:r w:rsidRPr="00693334">
        <w:rPr>
          <w:rFonts w:ascii="TH SarabunIT๙" w:hAnsi="TH SarabunIT๙" w:cs="TH SarabunIT๙"/>
          <w:sz w:val="32"/>
          <w:szCs w:val="32"/>
        </w:rPr>
        <w:t xml:space="preserve">)  </w:t>
      </w:r>
      <w:r w:rsidRPr="00693334">
        <w:rPr>
          <w:rFonts w:ascii="TH SarabunIT๙" w:hAnsi="TH SarabunIT๙" w:cs="TH SarabunIT๙"/>
          <w:sz w:val="32"/>
          <w:szCs w:val="32"/>
          <w:cs/>
        </w:rPr>
        <w:t>ด้านศีลธรรมคุณธรรม และจริยธรรม ได้แก่ การพัฒนาคุณธรรมและจริยธรรมในการ</w:t>
      </w:r>
    </w:p>
    <w:p w:rsidR="00784BE7" w:rsidRPr="00693334" w:rsidRDefault="00784BE7" w:rsidP="000658E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3334">
        <w:rPr>
          <w:rFonts w:ascii="TH SarabunIT๙" w:hAnsi="TH SarabunIT๙" w:cs="TH SarabunIT๙"/>
          <w:sz w:val="32"/>
          <w:szCs w:val="32"/>
          <w:cs/>
        </w:rPr>
        <w:t>ปฏิบัติงาน เช่น จริยธรรมในการปฏิบัติงาน การพัฒนาคุณภาพชีวิต  เพื่อประสิทธิภาพในการปฏิบัติงาน การปฏิบัติงานอย่างมีความสุข</w:t>
      </w:r>
    </w:p>
    <w:p w:rsidR="00784BE7" w:rsidRPr="00693334" w:rsidRDefault="00784BE7" w:rsidP="000658E9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tab/>
      </w:r>
      <w:r w:rsidRPr="00693334">
        <w:rPr>
          <w:rFonts w:ascii="TH SarabunIT๙" w:hAnsi="TH SarabunIT๙" w:cs="TH SarabunIT๙"/>
        </w:rPr>
        <w:tab/>
      </w:r>
      <w:r w:rsidRPr="00693334">
        <w:rPr>
          <w:rFonts w:ascii="TH SarabunIT๙" w:hAnsi="TH SarabunIT๙" w:cs="TH SarabunIT๙"/>
          <w:cs/>
        </w:rPr>
        <w:t xml:space="preserve">เพื่อให้สอดคล้องกับแนวทางดังกล่าว  </w:t>
      </w:r>
      <w:r w:rsidR="00767805" w:rsidRPr="00693334">
        <w:rPr>
          <w:rFonts w:ascii="TH SarabunIT๙" w:hAnsi="TH SarabunIT๙" w:cs="TH SarabunIT๙"/>
          <w:cs/>
        </w:rPr>
        <w:t>เทศบาล</w:t>
      </w:r>
      <w:r w:rsidRPr="00693334">
        <w:rPr>
          <w:rFonts w:ascii="TH SarabunIT๙" w:hAnsi="TH SarabunIT๙" w:cs="TH SarabunIT๙"/>
          <w:cs/>
        </w:rPr>
        <w:t>ตำบล</w:t>
      </w:r>
      <w:r w:rsidR="0056317A" w:rsidRPr="00693334">
        <w:rPr>
          <w:rFonts w:ascii="TH SarabunIT๙" w:hAnsi="TH SarabunIT๙" w:cs="TH SarabunIT๙"/>
          <w:cs/>
        </w:rPr>
        <w:t>โนนสูง</w:t>
      </w:r>
      <w:r w:rsidRPr="00693334">
        <w:rPr>
          <w:rFonts w:ascii="TH SarabunIT๙" w:hAnsi="TH SarabunIT๙" w:cs="TH SarabunIT๙"/>
          <w:cs/>
        </w:rPr>
        <w:t>จึงได้จัดทำแผนพัฒนาบุคลากร</w:t>
      </w:r>
      <w:r w:rsidR="00D36774" w:rsidRPr="00693334">
        <w:rPr>
          <w:rFonts w:ascii="TH SarabunIT๙" w:hAnsi="TH SarabunIT๙" w:cs="TH SarabunIT๙"/>
          <w:cs/>
        </w:rPr>
        <w:t>(พ.ศ.๒๕๕๕ –๒๕๕๗)</w:t>
      </w:r>
      <w:r w:rsidR="00D36774" w:rsidRPr="00693334">
        <w:rPr>
          <w:rFonts w:ascii="TH SarabunIT๙" w:hAnsi="TH SarabunIT๙" w:cs="TH SarabunIT๙"/>
        </w:rPr>
        <w:t xml:space="preserve">  </w:t>
      </w:r>
      <w:r w:rsidRPr="00693334">
        <w:rPr>
          <w:rFonts w:ascii="TH SarabunIT๙" w:hAnsi="TH SarabunIT๙" w:cs="TH SarabunIT๙"/>
          <w:cs/>
        </w:rPr>
        <w:t>ขึ้น  เพื่อใช้เป็นแนวทางในการพัฒนาบุคลากร  เป็นเครื่องมือในการบริหารงานบุคคลของผู้บริหาร  อีกทั้งยังเป็นการพัฒนาเพื่อเพิ่มพูนความรู้  ทักษะ  ทัศนคติที่ดี  คุณธรรม จริยธรรม ของบุคลา</w:t>
      </w:r>
      <w:r w:rsidR="004407E3" w:rsidRPr="00693334">
        <w:rPr>
          <w:rFonts w:ascii="TH SarabunIT๙" w:hAnsi="TH SarabunIT๙" w:cs="TH SarabunIT๙"/>
          <w:cs/>
        </w:rPr>
        <w:t>กรเทศบาลตำบล</w:t>
      </w:r>
      <w:r w:rsidR="0056317A" w:rsidRPr="00693334">
        <w:rPr>
          <w:rFonts w:ascii="TH SarabunIT๙" w:hAnsi="TH SarabunIT๙" w:cs="TH SarabunIT๙"/>
          <w:cs/>
        </w:rPr>
        <w:t>โนนสูง</w:t>
      </w:r>
      <w:r w:rsidRPr="00693334">
        <w:rPr>
          <w:rFonts w:ascii="TH SarabunIT๙" w:hAnsi="TH SarabunIT๙" w:cs="TH SarabunIT๙"/>
          <w:cs/>
        </w:rPr>
        <w:t>ในการปฏิบัติงานราชการและบริการประชาชนได้อย่างมีประสิทธิภาพและประสิทธิผล</w:t>
      </w:r>
    </w:p>
    <w:p w:rsidR="00784BE7" w:rsidRPr="00693334" w:rsidRDefault="00784BE7">
      <w:pPr>
        <w:rPr>
          <w:rFonts w:ascii="TH SarabunIT๙" w:hAnsi="TH SarabunIT๙" w:cs="TH SarabunIT๙"/>
          <w:sz w:val="32"/>
          <w:szCs w:val="32"/>
        </w:rPr>
      </w:pPr>
    </w:p>
    <w:p w:rsidR="00784BE7" w:rsidRPr="00693334" w:rsidRDefault="00784BE7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784BE7" w:rsidRPr="00693334" w:rsidRDefault="00784BE7">
      <w:pPr>
        <w:rPr>
          <w:rFonts w:ascii="TH SarabunIT๙" w:hAnsi="TH SarabunIT๙" w:cs="TH SarabunIT๙"/>
          <w:sz w:val="32"/>
          <w:szCs w:val="32"/>
        </w:rPr>
      </w:pPr>
    </w:p>
    <w:p w:rsidR="00784BE7" w:rsidRPr="00693334" w:rsidRDefault="00784BE7">
      <w:pPr>
        <w:rPr>
          <w:rFonts w:ascii="TH SarabunIT๙" w:hAnsi="TH SarabunIT๙" w:cs="TH SarabunIT๙"/>
          <w:sz w:val="32"/>
          <w:szCs w:val="32"/>
        </w:rPr>
      </w:pPr>
    </w:p>
    <w:p w:rsidR="00784BE7" w:rsidRPr="00693334" w:rsidRDefault="00784BE7">
      <w:pPr>
        <w:rPr>
          <w:rFonts w:ascii="TH SarabunIT๙" w:hAnsi="TH SarabunIT๙" w:cs="TH SarabunIT๙"/>
          <w:sz w:val="32"/>
          <w:szCs w:val="32"/>
        </w:rPr>
      </w:pPr>
    </w:p>
    <w:p w:rsidR="00D36774" w:rsidRPr="00693334" w:rsidRDefault="00D36774">
      <w:pPr>
        <w:rPr>
          <w:rFonts w:ascii="TH SarabunIT๙" w:hAnsi="TH SarabunIT๙" w:cs="TH SarabunIT๙"/>
          <w:sz w:val="32"/>
          <w:szCs w:val="32"/>
        </w:rPr>
      </w:pPr>
    </w:p>
    <w:p w:rsidR="00D36774" w:rsidRPr="00693334" w:rsidRDefault="00D36774">
      <w:pPr>
        <w:rPr>
          <w:rFonts w:ascii="TH SarabunIT๙" w:hAnsi="TH SarabunIT๙" w:cs="TH SarabunIT๙"/>
          <w:sz w:val="32"/>
          <w:szCs w:val="32"/>
        </w:rPr>
      </w:pPr>
    </w:p>
    <w:p w:rsidR="00D36774" w:rsidRPr="00693334" w:rsidRDefault="00D36774">
      <w:pPr>
        <w:rPr>
          <w:rFonts w:ascii="TH SarabunIT๙" w:hAnsi="TH SarabunIT๙" w:cs="TH SarabunIT๙"/>
          <w:sz w:val="32"/>
          <w:szCs w:val="32"/>
        </w:rPr>
      </w:pPr>
    </w:p>
    <w:p w:rsidR="0011045E" w:rsidRPr="00693334" w:rsidRDefault="0011045E">
      <w:pPr>
        <w:rPr>
          <w:rFonts w:ascii="TH SarabunIT๙" w:hAnsi="TH SarabunIT๙" w:cs="TH SarabunIT๙"/>
          <w:sz w:val="32"/>
          <w:szCs w:val="32"/>
        </w:rPr>
      </w:pPr>
    </w:p>
    <w:p w:rsidR="0011045E" w:rsidRPr="00693334" w:rsidRDefault="0011045E">
      <w:pPr>
        <w:rPr>
          <w:rFonts w:ascii="TH SarabunIT๙" w:hAnsi="TH SarabunIT๙" w:cs="TH SarabunIT๙"/>
          <w:sz w:val="32"/>
          <w:szCs w:val="32"/>
        </w:rPr>
      </w:pPr>
    </w:p>
    <w:p w:rsidR="00D36774" w:rsidRPr="00693334" w:rsidRDefault="00D36774">
      <w:pPr>
        <w:rPr>
          <w:rFonts w:ascii="TH SarabunIT๙" w:hAnsi="TH SarabunIT๙" w:cs="TH SarabunIT๙"/>
          <w:sz w:val="32"/>
          <w:szCs w:val="32"/>
        </w:rPr>
      </w:pPr>
    </w:p>
    <w:p w:rsidR="00D36774" w:rsidRPr="00693334" w:rsidRDefault="00D36774">
      <w:pPr>
        <w:rPr>
          <w:rFonts w:ascii="TH SarabunIT๙" w:hAnsi="TH SarabunIT๙" w:cs="TH SarabunIT๙"/>
          <w:sz w:val="32"/>
          <w:szCs w:val="32"/>
        </w:rPr>
      </w:pPr>
    </w:p>
    <w:p w:rsidR="00D36774" w:rsidRPr="00693334" w:rsidRDefault="00D36774">
      <w:pPr>
        <w:rPr>
          <w:rFonts w:ascii="TH SarabunIT๙" w:hAnsi="TH SarabunIT๙" w:cs="TH SarabunIT๙"/>
          <w:sz w:val="32"/>
          <w:szCs w:val="32"/>
        </w:rPr>
      </w:pPr>
    </w:p>
    <w:p w:rsidR="00D36774" w:rsidRPr="00693334" w:rsidRDefault="00D36774" w:rsidP="00D36774">
      <w:pPr>
        <w:pStyle w:val="a7"/>
        <w:rPr>
          <w:rFonts w:ascii="TH SarabunIT๙" w:hAnsi="TH SarabunIT๙" w:cs="TH SarabunIT๙"/>
          <w:sz w:val="6"/>
          <w:szCs w:val="6"/>
        </w:rPr>
      </w:pPr>
    </w:p>
    <w:p w:rsidR="0056317A" w:rsidRPr="00693334" w:rsidRDefault="0056317A">
      <w:pPr>
        <w:rPr>
          <w:rFonts w:ascii="TH SarabunIT๙" w:hAnsi="TH SarabunIT๙" w:cs="TH SarabunIT๙"/>
          <w:sz w:val="32"/>
          <w:szCs w:val="32"/>
        </w:rPr>
      </w:pPr>
    </w:p>
    <w:p w:rsidR="0056317A" w:rsidRPr="00693334" w:rsidRDefault="00924F13">
      <w:pPr>
        <w:rPr>
          <w:rFonts w:ascii="TH SarabunIT๙" w:hAnsi="TH SarabunIT๙" w:cs="TH SarabunIT๙"/>
          <w:sz w:val="32"/>
          <w:szCs w:val="32"/>
        </w:rPr>
      </w:pPr>
      <w:r w:rsidRPr="00693334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80" type="#_x0000_t202" style="position:absolute;margin-left:442.8pt;margin-top:-36.75pt;width:22.95pt;height:23.25pt;z-index:251667456" stroked="f">
            <v:textbox>
              <w:txbxContent>
                <w:p w:rsidR="00EC5D8D" w:rsidRPr="00EC5D8D" w:rsidRDefault="00EC5D8D" w:rsidP="00EC5D8D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 w:rsidRPr="00EC5D8D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๒</w:t>
                  </w:r>
                </w:p>
              </w:txbxContent>
            </v:textbox>
          </v:shape>
        </w:pict>
      </w:r>
    </w:p>
    <w:p w:rsidR="00784BE7" w:rsidRPr="00693334" w:rsidRDefault="00924F13">
      <w:pPr>
        <w:rPr>
          <w:rFonts w:ascii="TH SarabunIT๙" w:hAnsi="TH SarabunIT๙" w:cs="TH SarabunIT๙"/>
          <w:sz w:val="32"/>
          <w:szCs w:val="32"/>
        </w:rPr>
      </w:pPr>
      <w:r w:rsidRPr="00693334">
        <w:rPr>
          <w:rFonts w:ascii="TH SarabunIT๙" w:hAnsi="TH SarabunIT๙" w:cs="TH SarabunIT๙"/>
          <w:sz w:val="32"/>
          <w:szCs w:val="32"/>
        </w:rPr>
        <w:pict>
          <v:rect id="_x0000_s1030" style="position:absolute;margin-left:10.8pt;margin-top:-7.2pt;width:439.2pt;height:50.4pt;z-index:251642880" o:allowincell="f" strokeweight="1pt">
            <v:shadow on="t" opacity=".5" offset="6pt,-6pt"/>
            <v:textbox>
              <w:txbxContent>
                <w:p w:rsidR="00784BE7" w:rsidRPr="0056317A" w:rsidRDefault="00D36774" w:rsidP="00624EFE">
                  <w:pP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๒</w:t>
                  </w:r>
                  <w:r w:rsidR="00784BE7" w:rsidRPr="0056317A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 xml:space="preserve">.  </w:t>
                  </w:r>
                  <w:r w:rsidR="00784BE7" w:rsidRPr="0056317A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>วัตถุประสงค์</w:t>
                  </w:r>
                </w:p>
              </w:txbxContent>
            </v:textbox>
          </v:rect>
        </w:pict>
      </w:r>
    </w:p>
    <w:p w:rsidR="00784BE7" w:rsidRPr="00693334" w:rsidRDefault="00784BE7">
      <w:pPr>
        <w:rPr>
          <w:rFonts w:ascii="TH SarabunIT๙" w:hAnsi="TH SarabunIT๙" w:cs="TH SarabunIT๙"/>
          <w:sz w:val="32"/>
          <w:szCs w:val="32"/>
        </w:rPr>
      </w:pPr>
    </w:p>
    <w:p w:rsidR="00784BE7" w:rsidRPr="00693334" w:rsidRDefault="00924F13">
      <w:pPr>
        <w:rPr>
          <w:rFonts w:ascii="TH SarabunIT๙" w:hAnsi="TH SarabunIT๙" w:cs="TH SarabunIT๙"/>
          <w:sz w:val="32"/>
          <w:szCs w:val="32"/>
        </w:rPr>
      </w:pPr>
      <w:r w:rsidRPr="00693334">
        <w:rPr>
          <w:rFonts w:ascii="TH SarabunIT๙" w:hAnsi="TH SarabunIT๙" w:cs="TH SarabunIT๙"/>
        </w:rPr>
        <w:pict>
          <v:line id="_x0000_s1073" style="position:absolute;z-index:251665408" from="10.8pt,-.05pt" to="450pt,-.05pt" o:allowincell="f" strokeweight="4.5pt">
            <v:stroke linestyle="thickThin"/>
          </v:line>
        </w:pict>
      </w:r>
    </w:p>
    <w:p w:rsidR="00784BE7" w:rsidRPr="00693334" w:rsidRDefault="00784BE7" w:rsidP="000658E9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tab/>
      </w:r>
      <w:r w:rsidRPr="00693334">
        <w:rPr>
          <w:rFonts w:ascii="TH SarabunIT๙" w:hAnsi="TH SarabunIT๙" w:cs="TH SarabunIT๙"/>
        </w:rPr>
        <w:tab/>
      </w:r>
      <w:r w:rsidR="00D36774" w:rsidRPr="00693334">
        <w:rPr>
          <w:rFonts w:ascii="TH SarabunIT๙" w:hAnsi="TH SarabunIT๙" w:cs="TH SarabunIT๙"/>
          <w:cs/>
        </w:rPr>
        <w:t>๑</w:t>
      </w:r>
      <w:r w:rsidRPr="00693334">
        <w:rPr>
          <w:rFonts w:ascii="TH SarabunIT๙" w:hAnsi="TH SarabunIT๙" w:cs="TH SarabunIT๙"/>
        </w:rPr>
        <w:t xml:space="preserve">.  </w:t>
      </w:r>
      <w:r w:rsidRPr="00693334">
        <w:rPr>
          <w:rFonts w:ascii="TH SarabunIT๙" w:hAnsi="TH SarabunIT๙" w:cs="TH SarabunIT๙"/>
          <w:cs/>
        </w:rPr>
        <w:t>เพื่อเป็นการพัฒนาและเพิ่มพูนความรู้  ทักษะ  ทัศนคติที่ดี  คุณธรรม  จริยธรรมของบุค</w:t>
      </w:r>
      <w:r w:rsidR="00767805" w:rsidRPr="00693334">
        <w:rPr>
          <w:rFonts w:ascii="TH SarabunIT๙" w:hAnsi="TH SarabunIT๙" w:cs="TH SarabunIT๙"/>
          <w:cs/>
        </w:rPr>
        <w:t>ลากร เทศบาลตำบล</w:t>
      </w:r>
      <w:r w:rsidR="0056317A" w:rsidRPr="00693334">
        <w:rPr>
          <w:rFonts w:ascii="TH SarabunIT๙" w:hAnsi="TH SarabunIT๙" w:cs="TH SarabunIT๙"/>
          <w:cs/>
        </w:rPr>
        <w:t>โนนสูง</w:t>
      </w:r>
      <w:r w:rsidRPr="00693334">
        <w:rPr>
          <w:rFonts w:ascii="TH SarabunIT๙" w:hAnsi="TH SarabunIT๙" w:cs="TH SarabunIT๙"/>
          <w:cs/>
        </w:rPr>
        <w:t xml:space="preserve"> ในการปฏิบัติงานราชการและบริการประชาชน</w:t>
      </w:r>
      <w:r w:rsidR="00767805" w:rsidRPr="00693334">
        <w:rPr>
          <w:rFonts w:ascii="TH SarabunIT๙" w:hAnsi="TH SarabunIT๙" w:cs="TH SarabunIT๙"/>
          <w:cs/>
        </w:rPr>
        <w:t>ได้อย่างมีประสิทธิภาพและ</w:t>
      </w:r>
      <w:r w:rsidRPr="00693334">
        <w:rPr>
          <w:rFonts w:ascii="TH SarabunIT๙" w:hAnsi="TH SarabunIT๙" w:cs="TH SarabunIT๙"/>
          <w:cs/>
        </w:rPr>
        <w:t>ประสิทธิผล</w:t>
      </w:r>
    </w:p>
    <w:p w:rsidR="00784BE7" w:rsidRPr="00693334" w:rsidRDefault="00784BE7" w:rsidP="000658E9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tab/>
      </w:r>
      <w:r w:rsidRPr="00693334">
        <w:rPr>
          <w:rFonts w:ascii="TH SarabunIT๙" w:hAnsi="TH SarabunIT๙" w:cs="TH SarabunIT๙"/>
        </w:rPr>
        <w:tab/>
      </w:r>
      <w:r w:rsidR="00D36774" w:rsidRPr="00693334">
        <w:rPr>
          <w:rFonts w:ascii="TH SarabunIT๙" w:hAnsi="TH SarabunIT๙" w:cs="TH SarabunIT๙"/>
          <w:cs/>
        </w:rPr>
        <w:t>๒</w:t>
      </w:r>
      <w:r w:rsidRPr="00693334">
        <w:rPr>
          <w:rFonts w:ascii="TH SarabunIT๙" w:hAnsi="TH SarabunIT๙" w:cs="TH SarabunIT๙"/>
        </w:rPr>
        <w:t xml:space="preserve">.  </w:t>
      </w:r>
      <w:r w:rsidRPr="00693334">
        <w:rPr>
          <w:rFonts w:ascii="TH SarabunIT๙" w:hAnsi="TH SarabunIT๙" w:cs="TH SarabunIT๙"/>
          <w:cs/>
        </w:rPr>
        <w:t xml:space="preserve">เพื่อใช้เป็นแนวทางในการดำเนินการจัดการพัฒนาและฝึกอบรมบุคลากรของ </w:t>
      </w:r>
      <w:r w:rsidR="00767805" w:rsidRPr="00693334">
        <w:rPr>
          <w:rFonts w:ascii="TH SarabunIT๙" w:hAnsi="TH SarabunIT๙" w:cs="TH SarabunIT๙"/>
          <w:cs/>
        </w:rPr>
        <w:t>เทศบาล</w:t>
      </w:r>
      <w:r w:rsidRPr="00693334">
        <w:rPr>
          <w:rFonts w:ascii="TH SarabunIT๙" w:hAnsi="TH SarabunIT๙" w:cs="TH SarabunIT๙"/>
          <w:cs/>
        </w:rPr>
        <w:t>ตำบล</w:t>
      </w:r>
      <w:r w:rsidR="0056317A" w:rsidRPr="00693334">
        <w:rPr>
          <w:rFonts w:ascii="TH SarabunIT๙" w:hAnsi="TH SarabunIT๙" w:cs="TH SarabunIT๙"/>
          <w:cs/>
        </w:rPr>
        <w:t>โนนสูง</w:t>
      </w:r>
    </w:p>
    <w:p w:rsidR="00784BE7" w:rsidRPr="00693334" w:rsidRDefault="00784BE7" w:rsidP="000658E9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tab/>
      </w:r>
      <w:r w:rsidRPr="00693334">
        <w:rPr>
          <w:rFonts w:ascii="TH SarabunIT๙" w:hAnsi="TH SarabunIT๙" w:cs="TH SarabunIT๙"/>
        </w:rPr>
        <w:tab/>
      </w:r>
      <w:r w:rsidR="00D36774" w:rsidRPr="00693334">
        <w:rPr>
          <w:rFonts w:ascii="TH SarabunIT๙" w:hAnsi="TH SarabunIT๙" w:cs="TH SarabunIT๙"/>
          <w:cs/>
        </w:rPr>
        <w:t>๓</w:t>
      </w:r>
      <w:r w:rsidRPr="00693334">
        <w:rPr>
          <w:rFonts w:ascii="TH SarabunIT๙" w:hAnsi="TH SarabunIT๙" w:cs="TH SarabunIT๙"/>
        </w:rPr>
        <w:t xml:space="preserve">.  </w:t>
      </w:r>
      <w:r w:rsidRPr="00693334">
        <w:rPr>
          <w:rFonts w:ascii="TH SarabunIT๙" w:hAnsi="TH SarabunIT๙" w:cs="TH SarabunIT๙"/>
          <w:cs/>
        </w:rPr>
        <w:t xml:space="preserve">เพื่อเป็นแนวทางให้ผู้บริหารใช้เป็นเครื่องมือในการดำเนินงานพัฒนาบุคลากร ของ       </w:t>
      </w:r>
      <w:r w:rsidR="00767805" w:rsidRPr="00693334">
        <w:rPr>
          <w:rFonts w:ascii="TH SarabunIT๙" w:hAnsi="TH SarabunIT๙" w:cs="TH SarabunIT๙"/>
          <w:cs/>
        </w:rPr>
        <w:t>เทศบาล</w:t>
      </w:r>
      <w:r w:rsidRPr="00693334">
        <w:rPr>
          <w:rFonts w:ascii="TH SarabunIT๙" w:hAnsi="TH SarabunIT๙" w:cs="TH SarabunIT๙"/>
          <w:cs/>
        </w:rPr>
        <w:t>ตำบล</w:t>
      </w:r>
      <w:r w:rsidR="0056317A" w:rsidRPr="00693334">
        <w:rPr>
          <w:rFonts w:ascii="TH SarabunIT๙" w:hAnsi="TH SarabunIT๙" w:cs="TH SarabunIT๙"/>
          <w:cs/>
        </w:rPr>
        <w:t>โนนสูง</w:t>
      </w: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924F13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pict>
          <v:rect id="_x0000_s1031" style="position:absolute;left:0;text-align:left;margin-left:3.6pt;margin-top:7.05pt;width:439.2pt;height:50.4pt;z-index:251643904" o:allowincell="f" strokeweight="1pt">
            <v:shadow on="t" opacity=".5" offset="6pt,-6pt"/>
            <v:textbox>
              <w:txbxContent>
                <w:p w:rsidR="00784BE7" w:rsidRPr="0056317A" w:rsidRDefault="00D36774" w:rsidP="00624EFE">
                  <w:pP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๓</w:t>
                  </w:r>
                  <w:r w:rsidR="00784BE7" w:rsidRPr="0056317A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 xml:space="preserve">.  </w:t>
                  </w:r>
                  <w:r w:rsidR="00784BE7" w:rsidRPr="0056317A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>เป้าหมาย</w:t>
                  </w:r>
                </w:p>
              </w:txbxContent>
            </v:textbox>
          </v:rect>
        </w:pict>
      </w: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924F13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pict>
          <v:line id="_x0000_s1053" style="position:absolute;left:0;text-align:left;z-index:251654144" from="3.6pt,14.25pt" to="442.8pt,14.25pt" o:allowincell="f" strokeweight="4.5pt">
            <v:stroke linestyle="thickThin"/>
          </v:line>
        </w:pict>
      </w: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  <w:b/>
          <w:bCs/>
        </w:rPr>
      </w:pPr>
      <w:r w:rsidRPr="00693334">
        <w:rPr>
          <w:rFonts w:ascii="TH SarabunIT๙" w:hAnsi="TH SarabunIT๙" w:cs="TH SarabunIT๙"/>
          <w:b/>
          <w:bCs/>
        </w:rPr>
        <w:tab/>
      </w:r>
      <w:r w:rsidR="00D36774" w:rsidRPr="00693334">
        <w:rPr>
          <w:rFonts w:ascii="TH SarabunIT๙" w:hAnsi="TH SarabunIT๙" w:cs="TH SarabunIT๙"/>
          <w:b/>
          <w:bCs/>
          <w:cs/>
        </w:rPr>
        <w:t>๓</w:t>
      </w:r>
      <w:r w:rsidRPr="00693334">
        <w:rPr>
          <w:rFonts w:ascii="TH SarabunIT๙" w:hAnsi="TH SarabunIT๙" w:cs="TH SarabunIT๙"/>
          <w:b/>
          <w:bCs/>
        </w:rPr>
        <w:t>.</w:t>
      </w:r>
      <w:r w:rsidR="00D36774" w:rsidRPr="00693334">
        <w:rPr>
          <w:rFonts w:ascii="TH SarabunIT๙" w:hAnsi="TH SarabunIT๙" w:cs="TH SarabunIT๙"/>
          <w:b/>
          <w:bCs/>
          <w:cs/>
        </w:rPr>
        <w:t>๑</w:t>
      </w:r>
      <w:r w:rsidRPr="00693334">
        <w:rPr>
          <w:rFonts w:ascii="TH SarabunIT๙" w:hAnsi="TH SarabunIT๙" w:cs="TH SarabunIT๙"/>
          <w:b/>
          <w:bCs/>
        </w:rPr>
        <w:t xml:space="preserve">  </w:t>
      </w:r>
      <w:r w:rsidRPr="00693334">
        <w:rPr>
          <w:rFonts w:ascii="TH SarabunIT๙" w:hAnsi="TH SarabunIT๙" w:cs="TH SarabunIT๙"/>
          <w:b/>
          <w:bCs/>
          <w:cs/>
        </w:rPr>
        <w:t>เป้าหมายเชิงปริมาณ</w:t>
      </w: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tab/>
      </w:r>
      <w:r w:rsidRPr="00693334">
        <w:rPr>
          <w:rFonts w:ascii="TH SarabunIT๙" w:hAnsi="TH SarabunIT๙" w:cs="TH SarabunIT๙"/>
        </w:rPr>
        <w:tab/>
      </w:r>
      <w:r w:rsidR="00484A5F" w:rsidRPr="00693334">
        <w:rPr>
          <w:rFonts w:ascii="TH SarabunIT๙" w:hAnsi="TH SarabunIT๙" w:cs="TH SarabunIT๙"/>
          <w:cs/>
        </w:rPr>
        <w:t>บุคลากรในสังกัดเทศบาล</w:t>
      </w:r>
      <w:r w:rsidRPr="00693334">
        <w:rPr>
          <w:rFonts w:ascii="TH SarabunIT๙" w:hAnsi="TH SarabunIT๙" w:cs="TH SarabunIT๙"/>
          <w:cs/>
        </w:rPr>
        <w:t>ตำบล</w:t>
      </w:r>
      <w:r w:rsidR="0056317A" w:rsidRPr="00693334">
        <w:rPr>
          <w:rFonts w:ascii="TH SarabunIT๙" w:hAnsi="TH SarabunIT๙" w:cs="TH SarabunIT๙"/>
          <w:cs/>
        </w:rPr>
        <w:t>โนนสูง</w:t>
      </w:r>
      <w:r w:rsidRPr="00693334">
        <w:rPr>
          <w:rFonts w:ascii="TH SarabunIT๙" w:hAnsi="TH SarabunIT๙" w:cs="TH SarabunIT๙"/>
          <w:cs/>
        </w:rPr>
        <w:t xml:space="preserve"> อันประ</w:t>
      </w:r>
      <w:r w:rsidR="00767805" w:rsidRPr="00693334">
        <w:rPr>
          <w:rFonts w:ascii="TH SarabunIT๙" w:hAnsi="TH SarabunIT๙" w:cs="TH SarabunIT๙"/>
          <w:cs/>
        </w:rPr>
        <w:t>กอบด้วย พนักงานเทศบาล  พนักงานครูเทศบาล</w:t>
      </w:r>
      <w:r w:rsidRPr="00693334">
        <w:rPr>
          <w:rFonts w:ascii="TH SarabunIT๙" w:hAnsi="TH SarabunIT๙" w:cs="TH SarabunIT๙"/>
          <w:cs/>
        </w:rPr>
        <w:t xml:space="preserve">  ลูกจ้างประจำ และพนักงานจ้างทุกคน  ได้รับการพัฒนาการเพิ่มพูนความรู้  ทักษะ  คุณธรรมและจริยธรรมในการปฏิบัติงานทุกคน</w:t>
      </w: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 w:rsidP="00E66E58">
      <w:pPr>
        <w:pStyle w:val="a5"/>
        <w:rPr>
          <w:rFonts w:ascii="TH SarabunIT๙" w:hAnsi="TH SarabunIT๙" w:cs="TH SarabunIT๙"/>
          <w:b/>
          <w:bCs/>
        </w:rPr>
      </w:pPr>
      <w:r w:rsidRPr="00693334">
        <w:rPr>
          <w:rFonts w:ascii="TH SarabunIT๙" w:hAnsi="TH SarabunIT๙" w:cs="TH SarabunIT๙"/>
          <w:b/>
          <w:bCs/>
        </w:rPr>
        <w:tab/>
      </w:r>
      <w:r w:rsidR="00D36774" w:rsidRPr="00693334">
        <w:rPr>
          <w:rFonts w:ascii="TH SarabunIT๙" w:hAnsi="TH SarabunIT๙" w:cs="TH SarabunIT๙"/>
          <w:b/>
          <w:bCs/>
          <w:cs/>
        </w:rPr>
        <w:t>๓</w:t>
      </w:r>
      <w:r w:rsidRPr="00693334">
        <w:rPr>
          <w:rFonts w:ascii="TH SarabunIT๙" w:hAnsi="TH SarabunIT๙" w:cs="TH SarabunIT๙"/>
          <w:b/>
          <w:bCs/>
        </w:rPr>
        <w:t>.</w:t>
      </w:r>
      <w:r w:rsidR="00D36774" w:rsidRPr="00693334">
        <w:rPr>
          <w:rFonts w:ascii="TH SarabunIT๙" w:hAnsi="TH SarabunIT๙" w:cs="TH SarabunIT๙"/>
          <w:b/>
          <w:bCs/>
          <w:cs/>
        </w:rPr>
        <w:t>๒</w:t>
      </w:r>
      <w:r w:rsidRPr="00693334">
        <w:rPr>
          <w:rFonts w:ascii="TH SarabunIT๙" w:hAnsi="TH SarabunIT๙" w:cs="TH SarabunIT๙"/>
          <w:b/>
          <w:bCs/>
        </w:rPr>
        <w:t xml:space="preserve">  </w:t>
      </w:r>
      <w:r w:rsidRPr="00693334">
        <w:rPr>
          <w:rFonts w:ascii="TH SarabunIT๙" w:hAnsi="TH SarabunIT๙" w:cs="TH SarabunIT๙"/>
          <w:b/>
          <w:bCs/>
          <w:cs/>
        </w:rPr>
        <w:t>เป้าหมายเชิงคุณภาพ</w:t>
      </w: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tab/>
      </w:r>
      <w:r w:rsidRPr="00693334">
        <w:rPr>
          <w:rFonts w:ascii="TH SarabunIT๙" w:hAnsi="TH SarabunIT๙" w:cs="TH SarabunIT๙"/>
        </w:rPr>
        <w:tab/>
      </w:r>
      <w:r w:rsidRPr="00693334">
        <w:rPr>
          <w:rFonts w:ascii="TH SarabunIT๙" w:hAnsi="TH SarabunIT๙" w:cs="TH SarabunIT๙"/>
          <w:cs/>
        </w:rPr>
        <w:t>บุคลากรในสังกัด</w:t>
      </w:r>
      <w:r w:rsidR="00767805" w:rsidRPr="00693334">
        <w:rPr>
          <w:rFonts w:ascii="TH SarabunIT๙" w:hAnsi="TH SarabunIT๙" w:cs="TH SarabunIT๙"/>
          <w:cs/>
        </w:rPr>
        <w:t>เทศบาล</w:t>
      </w:r>
      <w:r w:rsidRPr="00693334">
        <w:rPr>
          <w:rFonts w:ascii="TH SarabunIT๙" w:hAnsi="TH SarabunIT๙" w:cs="TH SarabunIT๙"/>
          <w:cs/>
        </w:rPr>
        <w:t>ตำบล</w:t>
      </w:r>
      <w:r w:rsidR="0056317A" w:rsidRPr="00693334">
        <w:rPr>
          <w:rFonts w:ascii="TH SarabunIT๙" w:hAnsi="TH SarabunIT๙" w:cs="TH SarabunIT๙"/>
          <w:cs/>
        </w:rPr>
        <w:t>โนนสูง</w:t>
      </w:r>
      <w:r w:rsidRPr="00693334">
        <w:rPr>
          <w:rFonts w:ascii="TH SarabunIT๙" w:hAnsi="TH SarabunIT๙" w:cs="TH SarabunIT๙"/>
          <w:cs/>
        </w:rPr>
        <w:t>ทุกคน  ที่ได้เข้ารับการพัฒนา การเพิ่มพูนความรู้  ทักษะ  คุณธรรมและจริยธรรมในการปฏิบัติงาน  สามารถนำความรู้ที่ได้รับมาใช้ประโยชน์ในการปฏิบัติงานเพื่อบริการประชาชนได้อย่างมีประสิทธิภาพ  ตามแนวทางการบริหารกิจการบ้านเมืองที่ดี</w:t>
      </w: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rPr>
          <w:rFonts w:ascii="TH SarabunIT๙" w:hAnsi="TH SarabunIT๙" w:cs="TH SarabunIT๙"/>
          <w:sz w:val="32"/>
          <w:szCs w:val="32"/>
        </w:rPr>
      </w:pPr>
    </w:p>
    <w:p w:rsidR="00784BE7" w:rsidRPr="00693334" w:rsidRDefault="00924F13">
      <w:pPr>
        <w:rPr>
          <w:rFonts w:ascii="TH SarabunIT๙" w:hAnsi="TH SarabunIT๙" w:cs="TH SarabunIT๙"/>
          <w:sz w:val="32"/>
          <w:szCs w:val="32"/>
        </w:rPr>
      </w:pPr>
      <w:r w:rsidRPr="00693334">
        <w:rPr>
          <w:rFonts w:ascii="TH SarabunIT๙" w:hAnsi="TH SarabunIT๙" w:cs="TH SarabunIT๙"/>
        </w:rPr>
        <w:pict>
          <v:rect id="_x0000_s1034" style="position:absolute;margin-left:3.6pt;margin-top:-14.4pt;width:439.2pt;height:43.2pt;z-index:251644928" o:allowincell="f" strokeweight="1pt">
            <v:shadow on="t" opacity=".5" offset="6pt,-6pt"/>
            <v:textbox>
              <w:txbxContent>
                <w:p w:rsidR="00784BE7" w:rsidRPr="0056317A" w:rsidRDefault="00D36774" w:rsidP="003A4AC0">
                  <w:pP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๔</w:t>
                  </w:r>
                  <w:r w:rsidR="00784BE7" w:rsidRPr="0056317A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 xml:space="preserve">.  </w:t>
                  </w:r>
                  <w:r w:rsidR="00784BE7" w:rsidRPr="0056317A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>ขั้นตอนการดำเนินงาน</w:t>
                  </w:r>
                </w:p>
              </w:txbxContent>
            </v:textbox>
          </v:rect>
        </w:pict>
      </w:r>
    </w:p>
    <w:p w:rsidR="00784BE7" w:rsidRPr="00693334" w:rsidRDefault="00924F13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pict>
          <v:line id="_x0000_s1051" style="position:absolute;left:0;text-align:left;z-index:251652096" from="3.6pt,7.2pt" to="442.8pt,7.2pt" o:allowincell="f" strokeweight="4.5pt">
            <v:stroke linestyle="thickThin"/>
          </v:line>
        </w:pict>
      </w:r>
    </w:p>
    <w:p w:rsidR="00784BE7" w:rsidRPr="00693334" w:rsidRDefault="00784BE7">
      <w:pPr>
        <w:pStyle w:val="a5"/>
        <w:rPr>
          <w:rFonts w:ascii="TH SarabunIT๙" w:hAnsi="TH SarabunIT๙" w:cs="TH SarabunIT๙"/>
          <w:b/>
          <w:bCs/>
        </w:rPr>
      </w:pPr>
      <w:r w:rsidRPr="00693334">
        <w:rPr>
          <w:rFonts w:ascii="TH SarabunIT๙" w:hAnsi="TH SarabunIT๙" w:cs="TH SarabunIT๙"/>
          <w:b/>
          <w:bCs/>
        </w:rPr>
        <w:tab/>
      </w:r>
      <w:r w:rsidR="00D36774" w:rsidRPr="00693334">
        <w:rPr>
          <w:rFonts w:ascii="TH SarabunIT๙" w:hAnsi="TH SarabunIT๙" w:cs="TH SarabunIT๙"/>
          <w:b/>
          <w:bCs/>
          <w:cs/>
        </w:rPr>
        <w:t>๔</w:t>
      </w:r>
      <w:r w:rsidRPr="00693334">
        <w:rPr>
          <w:rFonts w:ascii="TH SarabunIT๙" w:hAnsi="TH SarabunIT๙" w:cs="TH SarabunIT๙"/>
          <w:b/>
          <w:bCs/>
        </w:rPr>
        <w:t>.</w:t>
      </w:r>
      <w:r w:rsidR="00D36774" w:rsidRPr="00693334">
        <w:rPr>
          <w:rFonts w:ascii="TH SarabunIT๙" w:hAnsi="TH SarabunIT๙" w:cs="TH SarabunIT๙"/>
          <w:b/>
          <w:bCs/>
          <w:cs/>
        </w:rPr>
        <w:t>๑</w:t>
      </w:r>
      <w:r w:rsidRPr="00693334">
        <w:rPr>
          <w:rFonts w:ascii="TH SarabunIT๙" w:hAnsi="TH SarabunIT๙" w:cs="TH SarabunIT๙"/>
          <w:b/>
          <w:bCs/>
        </w:rPr>
        <w:t xml:space="preserve">  </w:t>
      </w:r>
      <w:r w:rsidRPr="00693334">
        <w:rPr>
          <w:rFonts w:ascii="TH SarabunIT๙" w:hAnsi="TH SarabunIT๙" w:cs="TH SarabunIT๙"/>
          <w:b/>
          <w:bCs/>
          <w:cs/>
        </w:rPr>
        <w:t>การเตรียมการและการวางแผน</w:t>
      </w: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tab/>
      </w:r>
      <w:r w:rsidRPr="00693334">
        <w:rPr>
          <w:rFonts w:ascii="TH SarabunIT๙" w:hAnsi="TH SarabunIT๙" w:cs="TH SarabunIT๙"/>
        </w:rPr>
        <w:tab/>
      </w:r>
      <w:r w:rsidR="00D36774" w:rsidRPr="00693334">
        <w:rPr>
          <w:rFonts w:ascii="TH SarabunIT๙" w:hAnsi="TH SarabunIT๙" w:cs="TH SarabunIT๙"/>
          <w:cs/>
        </w:rPr>
        <w:t>๑</w:t>
      </w:r>
      <w:r w:rsidRPr="00693334">
        <w:rPr>
          <w:rFonts w:ascii="TH SarabunIT๙" w:hAnsi="TH SarabunIT๙" w:cs="TH SarabunIT๙"/>
        </w:rPr>
        <w:t xml:space="preserve">)  </w:t>
      </w:r>
      <w:r w:rsidR="002707B4" w:rsidRPr="00693334">
        <w:rPr>
          <w:rFonts w:ascii="TH SarabunIT๙" w:hAnsi="TH SarabunIT๙" w:cs="TH SarabunIT๙"/>
        </w:rPr>
        <w:t xml:space="preserve">  </w:t>
      </w:r>
      <w:r w:rsidRPr="00693334">
        <w:rPr>
          <w:rFonts w:ascii="TH SarabunIT๙" w:hAnsi="TH SarabunIT๙" w:cs="TH SarabunIT๙"/>
          <w:cs/>
        </w:rPr>
        <w:t>แต่งตั้งคณะทำงานเพื่อดำเนินการจัดทำแผนพัฒนาบุคลากร</w:t>
      </w:r>
    </w:p>
    <w:p w:rsidR="00784BE7" w:rsidRPr="00693334" w:rsidRDefault="002707B4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tab/>
      </w:r>
      <w:r w:rsidRPr="00693334">
        <w:rPr>
          <w:rFonts w:ascii="TH SarabunIT๙" w:hAnsi="TH SarabunIT๙" w:cs="TH SarabunIT๙"/>
        </w:rPr>
        <w:tab/>
      </w:r>
      <w:r w:rsidR="00D36774" w:rsidRPr="00693334">
        <w:rPr>
          <w:rFonts w:ascii="TH SarabunIT๙" w:hAnsi="TH SarabunIT๙" w:cs="TH SarabunIT๙"/>
          <w:cs/>
        </w:rPr>
        <w:t>๒</w:t>
      </w:r>
      <w:r w:rsidRPr="00693334">
        <w:rPr>
          <w:rFonts w:ascii="TH SarabunIT๙" w:hAnsi="TH SarabunIT๙" w:cs="TH SarabunIT๙"/>
          <w:cs/>
        </w:rPr>
        <w:t xml:space="preserve">)  </w:t>
      </w:r>
      <w:r w:rsidR="00784BE7" w:rsidRPr="00693334">
        <w:rPr>
          <w:rFonts w:ascii="TH SarabunIT๙" w:hAnsi="TH SarabunIT๙" w:cs="TH SarabunIT๙"/>
          <w:cs/>
        </w:rPr>
        <w:t>พิจารณาเหตุผลและความจำเป็น ในการพัฒนาโดยการศึกษาวิเคราะห์ดูว่าผู้ใต้บังคับบัญชาแต่ละคนสมควรจะต้องได้รับการพัฒนาด้านใดบ้าง จึงจะปฏิบัติงานได้สำเร็จอย่างมีประสิทธิภาพและปฏิบัติงานได้ตามมาตรฐานที่กำหนดไว้</w:t>
      </w:r>
    </w:p>
    <w:p w:rsidR="00784BE7" w:rsidRPr="00693334" w:rsidRDefault="00784BE7">
      <w:pPr>
        <w:pStyle w:val="a5"/>
        <w:rPr>
          <w:rFonts w:ascii="TH SarabunIT๙" w:hAnsi="TH SarabunIT๙" w:cs="TH SarabunIT๙"/>
          <w:cs/>
        </w:rPr>
      </w:pPr>
      <w:r w:rsidRPr="00693334">
        <w:rPr>
          <w:rFonts w:ascii="TH SarabunIT๙" w:hAnsi="TH SarabunIT๙" w:cs="TH SarabunIT๙"/>
        </w:rPr>
        <w:tab/>
      </w:r>
      <w:r w:rsidRPr="00693334">
        <w:rPr>
          <w:rFonts w:ascii="TH SarabunIT๙" w:hAnsi="TH SarabunIT๙" w:cs="TH SarabunIT๙"/>
        </w:rPr>
        <w:tab/>
      </w:r>
      <w:r w:rsidR="00D36774" w:rsidRPr="00693334">
        <w:rPr>
          <w:rFonts w:ascii="TH SarabunIT๙" w:hAnsi="TH SarabunIT๙" w:cs="TH SarabunIT๙"/>
          <w:cs/>
        </w:rPr>
        <w:t>๓</w:t>
      </w:r>
      <w:r w:rsidRPr="00693334">
        <w:rPr>
          <w:rFonts w:ascii="TH SarabunIT๙" w:hAnsi="TH SarabunIT๙" w:cs="TH SarabunIT๙"/>
        </w:rPr>
        <w:t xml:space="preserve">)  </w:t>
      </w:r>
      <w:r w:rsidRPr="00693334">
        <w:rPr>
          <w:rFonts w:ascii="TH SarabunIT๙" w:hAnsi="TH SarabunIT๙" w:cs="TH SarabunIT๙"/>
          <w:cs/>
        </w:rPr>
        <w:t>กำหนดประเภทของความจำเป็น ได้แก่ ด้านความรู้ทั่วไปในการปฏิบัติงาน ด้านความรู้และทักษะเฉพาะของงานในแต่ละตำแหน่ง  ด้านการบริหาร</w:t>
      </w:r>
      <w:r w:rsidRPr="00693334">
        <w:rPr>
          <w:rFonts w:ascii="TH SarabunIT๙" w:hAnsi="TH SarabunIT๙" w:cs="TH SarabunIT๙"/>
        </w:rPr>
        <w:t xml:space="preserve">  </w:t>
      </w:r>
      <w:r w:rsidRPr="00693334">
        <w:rPr>
          <w:rFonts w:ascii="TH SarabunIT๙" w:hAnsi="TH SarabunIT๙" w:cs="TH SarabunIT๙"/>
          <w:cs/>
        </w:rPr>
        <w:t>ด้านคุณสมบัติส่วนตัวและด้าน</w:t>
      </w:r>
      <w:r w:rsidR="00EC5D8D" w:rsidRPr="00693334">
        <w:rPr>
          <w:rFonts w:ascii="TH SarabunIT๙" w:hAnsi="TH SarabunIT๙" w:cs="TH SarabunIT๙"/>
          <w:cs/>
        </w:rPr>
        <w:t>คุณธรรมจริยธรรม</w:t>
      </w:r>
    </w:p>
    <w:p w:rsidR="00784BE7" w:rsidRPr="00693334" w:rsidRDefault="00924F13" w:rsidP="005A6F0D">
      <w:pPr>
        <w:pStyle w:val="a5"/>
        <w:spacing w:before="240"/>
        <w:rPr>
          <w:rFonts w:ascii="TH SarabunIT๙" w:hAnsi="TH SarabunIT๙" w:cs="TH SarabunIT๙"/>
          <w:b/>
          <w:bCs/>
        </w:rPr>
      </w:pPr>
      <w:r w:rsidRPr="00693334">
        <w:rPr>
          <w:rFonts w:ascii="TH SarabunIT๙" w:hAnsi="TH SarabunIT๙" w:cs="TH SarabunIT๙"/>
          <w:b/>
          <w:bCs/>
          <w:noProof/>
        </w:rPr>
        <w:lastRenderedPageBreak/>
        <w:pict>
          <v:shape id="_x0000_s1081" type="#_x0000_t202" style="position:absolute;left:0;text-align:left;margin-left:454.8pt;margin-top:-24.75pt;width:22.95pt;height:23.25pt;z-index:251668480" stroked="f">
            <v:textbox>
              <w:txbxContent>
                <w:p w:rsidR="00EC5D8D" w:rsidRPr="00EC5D8D" w:rsidRDefault="00EC5D8D" w:rsidP="00EC5D8D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๓</w:t>
                  </w:r>
                </w:p>
              </w:txbxContent>
            </v:textbox>
          </v:shape>
        </w:pict>
      </w:r>
      <w:r w:rsidR="00784BE7" w:rsidRPr="00693334">
        <w:rPr>
          <w:rFonts w:ascii="TH SarabunIT๙" w:hAnsi="TH SarabunIT๙" w:cs="TH SarabunIT๙"/>
          <w:b/>
          <w:bCs/>
        </w:rPr>
        <w:tab/>
      </w:r>
      <w:r w:rsidR="00D36774" w:rsidRPr="00693334">
        <w:rPr>
          <w:rFonts w:ascii="TH SarabunIT๙" w:hAnsi="TH SarabunIT๙" w:cs="TH SarabunIT๙"/>
          <w:b/>
          <w:bCs/>
          <w:cs/>
        </w:rPr>
        <w:t>๔</w:t>
      </w:r>
      <w:r w:rsidR="00784BE7" w:rsidRPr="00693334">
        <w:rPr>
          <w:rFonts w:ascii="TH SarabunIT๙" w:hAnsi="TH SarabunIT๙" w:cs="TH SarabunIT๙"/>
          <w:b/>
          <w:bCs/>
        </w:rPr>
        <w:t>.</w:t>
      </w:r>
      <w:r w:rsidR="00D36774" w:rsidRPr="00693334">
        <w:rPr>
          <w:rFonts w:ascii="TH SarabunIT๙" w:hAnsi="TH SarabunIT๙" w:cs="TH SarabunIT๙"/>
          <w:b/>
          <w:bCs/>
          <w:cs/>
        </w:rPr>
        <w:t>๒</w:t>
      </w:r>
      <w:r w:rsidR="00784BE7" w:rsidRPr="00693334">
        <w:rPr>
          <w:rFonts w:ascii="TH SarabunIT๙" w:hAnsi="TH SarabunIT๙" w:cs="TH SarabunIT๙"/>
          <w:b/>
          <w:bCs/>
        </w:rPr>
        <w:t xml:space="preserve">  </w:t>
      </w:r>
      <w:r w:rsidR="00784BE7" w:rsidRPr="00693334">
        <w:rPr>
          <w:rFonts w:ascii="TH SarabunIT๙" w:hAnsi="TH SarabunIT๙" w:cs="TH SarabunIT๙"/>
          <w:b/>
          <w:bCs/>
          <w:cs/>
        </w:rPr>
        <w:t>การดำเนินการพัฒนา</w:t>
      </w:r>
    </w:p>
    <w:p w:rsidR="00784BE7" w:rsidRPr="00693334" w:rsidRDefault="00784BE7" w:rsidP="0056317A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tab/>
      </w:r>
      <w:r w:rsidRPr="00693334">
        <w:rPr>
          <w:rFonts w:ascii="TH SarabunIT๙" w:hAnsi="TH SarabunIT๙" w:cs="TH SarabunIT๙"/>
        </w:rPr>
        <w:tab/>
      </w:r>
      <w:r w:rsidR="00D36774" w:rsidRPr="00693334">
        <w:rPr>
          <w:rFonts w:ascii="TH SarabunIT๙" w:hAnsi="TH SarabunIT๙" w:cs="TH SarabunIT๙"/>
          <w:cs/>
        </w:rPr>
        <w:t>๑</w:t>
      </w:r>
      <w:r w:rsidRPr="00693334">
        <w:rPr>
          <w:rFonts w:ascii="TH SarabunIT๙" w:hAnsi="TH SarabunIT๙" w:cs="TH SarabunIT๙"/>
        </w:rPr>
        <w:t xml:space="preserve">)  </w:t>
      </w:r>
      <w:r w:rsidRPr="00693334">
        <w:rPr>
          <w:rFonts w:ascii="TH SarabunIT๙" w:hAnsi="TH SarabunIT๙" w:cs="TH SarabunIT๙"/>
          <w:cs/>
        </w:rPr>
        <w:t>การเลือกวิธีพัฒนาผู้อยู่ใต้บังคับบัญชาที่เหมาะสม  เมื่อผู้บังคับบัญชาได้ข้อมูลที่เป็นประโยชน์ต่อการพัฒนาผู้อยู่ใต้บังคับบัญชาจากการหาความจำเป็นในการพัฒนาแล้ว  ผู้บังคับบัญชาควรนำข้อมูลเหล่านั้นมาพิจารณากำหนดกลุ่มเป้าหมาย และเรื่องที่ผู้อยู่ใต้บังคับบัญชาจำเป็นต้องได้รับการพัฒนาได้แก่  การคัดเลือกกลุ่มบุคคลที่สมควรจะได้รับการพัฒนา  และเลือกประเด็นที่จะให้มีการพัฒนาโดยสามารถเลือกแนวทางหรือวิธีการพัฒนาได้หลายรูปแบบตามความเหมาะสม เช่น การให้ความรู้  การ       สับเปลี่ยนหน้าที่ความรับผิดชอบ การฝึกอบรม การดูงาน  การประชุมเชิงปฏิบัติการและการสัมมนา</w:t>
      </w:r>
      <w:r w:rsidR="00E15804" w:rsidRPr="00693334">
        <w:rPr>
          <w:rFonts w:ascii="TH SarabunIT๙" w:hAnsi="TH SarabunIT๙" w:cs="TH SarabunIT๙"/>
          <w:cs/>
        </w:rPr>
        <w:t xml:space="preserve">      </w:t>
      </w:r>
      <w:r w:rsidRPr="00693334">
        <w:rPr>
          <w:rFonts w:ascii="TH SarabunIT๙" w:hAnsi="TH SarabunIT๙" w:cs="TH SarabunIT๙"/>
          <w:cs/>
        </w:rPr>
        <w:t xml:space="preserve"> เป็นต้น</w:t>
      </w: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tab/>
      </w:r>
      <w:r w:rsidRPr="00693334">
        <w:rPr>
          <w:rFonts w:ascii="TH SarabunIT๙" w:hAnsi="TH SarabunIT๙" w:cs="TH SarabunIT๙"/>
        </w:rPr>
        <w:tab/>
      </w:r>
      <w:r w:rsidR="00D36774" w:rsidRPr="00693334">
        <w:rPr>
          <w:rFonts w:ascii="TH SarabunIT๙" w:hAnsi="TH SarabunIT๙" w:cs="TH SarabunIT๙"/>
          <w:cs/>
        </w:rPr>
        <w:t>๒</w:t>
      </w:r>
      <w:r w:rsidRPr="00693334">
        <w:rPr>
          <w:rFonts w:ascii="TH SarabunIT๙" w:hAnsi="TH SarabunIT๙" w:cs="TH SarabunIT๙"/>
        </w:rPr>
        <w:t xml:space="preserve">)  </w:t>
      </w:r>
      <w:r w:rsidRPr="00693334">
        <w:rPr>
          <w:rFonts w:ascii="TH SarabunIT๙" w:hAnsi="TH SarabunIT๙" w:cs="TH SarabunIT๙"/>
          <w:cs/>
        </w:rPr>
        <w:t>วิธีการพัฒนาผู้ใต้บังคับบัญชา  ผู้บังคับบัญชาสามารถพัฒนาผู้อยู่ใต้บังคับบัญชา  โดยเลือกแนวทางการพัฒนาได้หลายอย่าง  โดยอาจจัดทำเป็นโครงการเพื่อดำเนินการเองหรือเข้าร่วมสมทบกับหน่วยราชการอื่น หรือว่าจ้างองค์กรเอกชนที่มีความรู้ความชำนาญเฉพาะด้านเป็นผู้ดำเนินการ</w:t>
      </w:r>
    </w:p>
    <w:p w:rsidR="00784BE7" w:rsidRPr="00693334" w:rsidRDefault="00784BE7" w:rsidP="005A6F0D">
      <w:pPr>
        <w:pStyle w:val="a5"/>
        <w:spacing w:before="240"/>
        <w:rPr>
          <w:rFonts w:ascii="TH SarabunIT๙" w:hAnsi="TH SarabunIT๙" w:cs="TH SarabunIT๙"/>
          <w:b/>
          <w:bCs/>
        </w:rPr>
      </w:pPr>
      <w:r w:rsidRPr="00693334">
        <w:rPr>
          <w:rFonts w:ascii="TH SarabunIT๙" w:hAnsi="TH SarabunIT๙" w:cs="TH SarabunIT๙"/>
          <w:b/>
          <w:bCs/>
        </w:rPr>
        <w:tab/>
      </w:r>
      <w:r w:rsidR="00D36774" w:rsidRPr="00693334">
        <w:rPr>
          <w:rFonts w:ascii="TH SarabunIT๙" w:hAnsi="TH SarabunIT๙" w:cs="TH SarabunIT๙"/>
          <w:b/>
          <w:bCs/>
          <w:cs/>
        </w:rPr>
        <w:t>๔</w:t>
      </w:r>
      <w:r w:rsidRPr="00693334">
        <w:rPr>
          <w:rFonts w:ascii="TH SarabunIT๙" w:hAnsi="TH SarabunIT๙" w:cs="TH SarabunIT๙"/>
          <w:b/>
          <w:bCs/>
        </w:rPr>
        <w:t>.</w:t>
      </w:r>
      <w:r w:rsidR="00D36774" w:rsidRPr="00693334">
        <w:rPr>
          <w:rFonts w:ascii="TH SarabunIT๙" w:hAnsi="TH SarabunIT๙" w:cs="TH SarabunIT๙"/>
          <w:b/>
          <w:bCs/>
          <w:cs/>
        </w:rPr>
        <w:t>๓</w:t>
      </w:r>
      <w:r w:rsidRPr="00693334">
        <w:rPr>
          <w:rFonts w:ascii="TH SarabunIT๙" w:hAnsi="TH SarabunIT๙" w:cs="TH SarabunIT๙"/>
          <w:b/>
          <w:bCs/>
        </w:rPr>
        <w:t xml:space="preserve">  </w:t>
      </w:r>
      <w:r w:rsidRPr="00693334">
        <w:rPr>
          <w:rFonts w:ascii="TH SarabunIT๙" w:hAnsi="TH SarabunIT๙" w:cs="TH SarabunIT๙"/>
          <w:b/>
          <w:bCs/>
          <w:cs/>
        </w:rPr>
        <w:t>การติดตามและประเมินผล</w:t>
      </w:r>
    </w:p>
    <w:p w:rsidR="00784BE7" w:rsidRPr="00693334" w:rsidRDefault="00784BE7" w:rsidP="0056317A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tab/>
      </w:r>
      <w:r w:rsidRPr="00693334">
        <w:rPr>
          <w:rFonts w:ascii="TH SarabunIT๙" w:hAnsi="TH SarabunIT๙" w:cs="TH SarabunIT๙"/>
        </w:rPr>
        <w:tab/>
      </w:r>
      <w:r w:rsidRPr="00693334">
        <w:rPr>
          <w:rFonts w:ascii="TH SarabunIT๙" w:hAnsi="TH SarabunIT๙" w:cs="TH SarabunIT๙"/>
          <w:cs/>
        </w:rPr>
        <w:t>ให้ผู้บังคับบัญชาหมั่นติดตามการพัฒนาอย่างใกล้ชิดและให้มีการประเมินผลการพัฒนา  เมื่อผ่านการประเมินผลแล้ว  ถือว่าผู้นั้นได้รับการพัฒนาแล้ว</w:t>
      </w:r>
    </w:p>
    <w:p w:rsidR="00784BE7" w:rsidRPr="00693334" w:rsidRDefault="0056317A" w:rsidP="00EC5D8D">
      <w:pPr>
        <w:pStyle w:val="a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93334">
        <w:rPr>
          <w:rFonts w:ascii="TH SarabunIT๙" w:hAnsi="TH SarabunIT๙" w:cs="TH SarabunIT๙"/>
          <w:b/>
          <w:bCs/>
          <w:sz w:val="36"/>
          <w:szCs w:val="36"/>
        </w:rPr>
        <w:br w:type="page"/>
      </w:r>
      <w:r w:rsidR="00924F13" w:rsidRPr="00693334"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w:pict>
          <v:shape id="_x0000_s1082" type="#_x0000_t202" style="position:absolute;left:0;text-align:left;margin-left:448.05pt;margin-top:-56.35pt;width:22.95pt;height:23.25pt;z-index:251669504" stroked="f">
            <v:textbox>
              <w:txbxContent>
                <w:p w:rsidR="00EC5D8D" w:rsidRPr="00EC5D8D" w:rsidRDefault="00EC5D8D" w:rsidP="00EC5D8D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๔</w:t>
                  </w:r>
                </w:p>
              </w:txbxContent>
            </v:textbox>
          </v:shape>
        </w:pict>
      </w:r>
      <w:r w:rsidR="00784BE7" w:rsidRPr="00693334">
        <w:rPr>
          <w:rFonts w:ascii="TH SarabunIT๙" w:hAnsi="TH SarabunIT๙" w:cs="TH SarabunIT๙"/>
          <w:b/>
          <w:bCs/>
          <w:sz w:val="36"/>
          <w:szCs w:val="36"/>
          <w:cs/>
        </w:rPr>
        <w:t>แผนภาพแสดงขั้นตอนการดำเนินงานการพัฒนาบุคลากร</w:t>
      </w:r>
    </w:p>
    <w:p w:rsidR="00784BE7" w:rsidRPr="00693334" w:rsidRDefault="00924F13">
      <w:pPr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pict>
          <v:roundrect id="_x0000_s1036" style="position:absolute;margin-left:166.05pt;margin-top:13.5pt;width:86.4pt;height:28.8pt;z-index:251645952" arcsize="10923f" fillcolor="aqua">
            <v:textbox style="mso-next-textbox:#_x0000_s1036">
              <w:txbxContent>
                <w:p w:rsidR="00784BE7" w:rsidRPr="00FE3B46" w:rsidRDefault="00784BE7">
                  <w:pPr>
                    <w:pStyle w:val="4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E3B46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เริ่มต้น</w:t>
                  </w:r>
                </w:p>
              </w:txbxContent>
            </v:textbox>
          </v:roundrect>
        </w:pict>
      </w: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924F13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pict>
          <v:line id="_x0000_s1059" style="position:absolute;left:0;text-align:left;z-index:251657216" from="211.05pt,6.6pt" to="211.05pt,31.8pt" strokecolor="red" strokeweight="1.5pt">
            <v:stroke endarrow="block"/>
          </v:line>
        </w:pict>
      </w:r>
    </w:p>
    <w:p w:rsidR="00784BE7" w:rsidRPr="00693334" w:rsidRDefault="00924F13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pict>
          <v:rect id="_x0000_s1046" style="position:absolute;left:0;text-align:left;margin-left:139.05pt;margin-top:15.55pt;width:2in;height:28.8pt;z-index:251649024" fillcolor="yellow">
            <v:textbox style="mso-next-textbox:#_x0000_s1046">
              <w:txbxContent>
                <w:p w:rsidR="00784BE7" w:rsidRPr="00FE3B46" w:rsidRDefault="00D3677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๑</w:t>
                  </w:r>
                  <w:r w:rsidR="00784BE7" w:rsidRPr="00FE3B46">
                    <w:rPr>
                      <w:rFonts w:ascii="TH SarabunPSK" w:hAnsi="TH SarabunPSK" w:cs="TH SarabunPSK"/>
                      <w:b/>
                      <w:bCs/>
                    </w:rPr>
                    <w:t xml:space="preserve">. </w:t>
                  </w:r>
                  <w:r w:rsidR="00784BE7" w:rsidRPr="00FE3B4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การเตรียมการและการวางแผน</w:t>
                  </w:r>
                </w:p>
              </w:txbxContent>
            </v:textbox>
          </v:rect>
        </w:pict>
      </w:r>
      <w:r w:rsidRPr="00693334">
        <w:rPr>
          <w:rFonts w:ascii="TH SarabunIT๙" w:hAnsi="TH SarabunIT๙" w:cs="TH SarabunIT๙"/>
        </w:rPr>
        <w:pict>
          <v:rect id="_x0000_s1037" style="position:absolute;left:0;text-align:left;margin-left:111.6pt;margin-top:13.75pt;width:201.6pt;height:93.6pt;z-index:251646976" o:allowincell="f" strokecolor="blue" strokeweight="1pt">
            <v:textbox style="mso-next-textbox:#_x0000_s1037">
              <w:txbxContent>
                <w:p w:rsidR="00784BE7" w:rsidRDefault="00784BE7"/>
                <w:p w:rsidR="00784BE7" w:rsidRDefault="00784BE7">
                  <w:pPr>
                    <w:rPr>
                      <w:sz w:val="20"/>
                      <w:szCs w:val="20"/>
                    </w:rPr>
                  </w:pPr>
                </w:p>
                <w:p w:rsidR="00784BE7" w:rsidRPr="00FE3B46" w:rsidRDefault="00D36774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๑</w:t>
                  </w:r>
                  <w:r w:rsidR="00784BE7" w:rsidRPr="00FE3B46">
                    <w:rPr>
                      <w:rFonts w:ascii="TH SarabunPSK" w:hAnsi="TH SarabunPSK" w:cs="TH SarabunPSK"/>
                      <w:b/>
                      <w:b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๑</w:t>
                  </w:r>
                  <w:r w:rsidR="00784BE7" w:rsidRPr="00FE3B46">
                    <w:rPr>
                      <w:rFonts w:ascii="TH SarabunPSK" w:hAnsi="TH SarabunPSK" w:cs="TH SarabunPSK"/>
                      <w:b/>
                      <w:bCs/>
                    </w:rPr>
                    <w:t xml:space="preserve">   </w:t>
                  </w:r>
                  <w:r w:rsidR="00784BE7" w:rsidRPr="00FE3B4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แต่งตั้งคณะทำงาน</w:t>
                  </w:r>
                </w:p>
                <w:p w:rsidR="00784BE7" w:rsidRPr="00FE3B46" w:rsidRDefault="00D36774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๑</w:t>
                  </w:r>
                  <w:r w:rsidR="00784BE7" w:rsidRPr="00FE3B46">
                    <w:rPr>
                      <w:rFonts w:ascii="TH SarabunPSK" w:hAnsi="TH SarabunPSK" w:cs="TH SarabunPSK"/>
                      <w:b/>
                      <w:b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๒</w:t>
                  </w:r>
                  <w:r w:rsidR="00784BE7" w:rsidRPr="00FE3B46">
                    <w:rPr>
                      <w:rFonts w:ascii="TH SarabunPSK" w:hAnsi="TH SarabunPSK" w:cs="TH SarabunPSK"/>
                      <w:b/>
                      <w:bCs/>
                    </w:rPr>
                    <w:t xml:space="preserve">  </w:t>
                  </w:r>
                  <w:r w:rsidR="00784BE7" w:rsidRPr="00FE3B4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พิจารณาเหตุผลและความจำเป็น</w:t>
                  </w:r>
                </w:p>
                <w:p w:rsidR="00784BE7" w:rsidRPr="00FE3B46" w:rsidRDefault="00D36774">
                  <w:pPr>
                    <w:ind w:firstLine="720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๑</w:t>
                  </w:r>
                  <w:r w:rsidR="00784BE7" w:rsidRPr="00FE3B46">
                    <w:rPr>
                      <w:rFonts w:ascii="TH SarabunPSK" w:hAnsi="TH SarabunPSK" w:cs="TH SarabunPSK"/>
                      <w:b/>
                      <w:bCs/>
                    </w:rPr>
                    <w:t>.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๓</w:t>
                  </w:r>
                  <w:r w:rsidR="00784BE7" w:rsidRPr="00FE3B46">
                    <w:rPr>
                      <w:rFonts w:ascii="TH SarabunPSK" w:hAnsi="TH SarabunPSK" w:cs="TH SarabunPSK"/>
                      <w:b/>
                      <w:bCs/>
                    </w:rPr>
                    <w:t xml:space="preserve">  </w:t>
                  </w:r>
                  <w:r w:rsidR="00784BE7" w:rsidRPr="00FE3B4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กำหนดประเภทของความจำเป็น</w:t>
                  </w:r>
                </w:p>
              </w:txbxContent>
            </v:textbox>
          </v:rect>
        </w:pict>
      </w: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924F13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pict>
          <v:line id="_x0000_s1061" style="position:absolute;left:0;text-align:left;z-index:251659264" from="211.05pt,15.15pt" to="211.05pt,42.6pt" strokecolor="red" strokeweight="1.5pt">
            <v:stroke endarrow="block"/>
          </v:line>
        </w:pict>
      </w:r>
    </w:p>
    <w:p w:rsidR="00A863EC" w:rsidRPr="00693334" w:rsidRDefault="00A863EC">
      <w:pPr>
        <w:pStyle w:val="a5"/>
        <w:rPr>
          <w:rFonts w:ascii="TH SarabunIT๙" w:hAnsi="TH SarabunIT๙" w:cs="TH SarabunIT๙"/>
        </w:rPr>
      </w:pPr>
    </w:p>
    <w:p w:rsidR="00784BE7" w:rsidRPr="00693334" w:rsidRDefault="00924F13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pict>
          <v:rect id="_x0000_s1049" style="position:absolute;left:0;text-align:left;margin-left:139.05pt;margin-top:6pt;width:2in;height:28.8pt;z-index:251651072" fillcolor="lime">
            <v:textbox style="mso-next-textbox:#_x0000_s1049">
              <w:txbxContent>
                <w:p w:rsidR="00784BE7" w:rsidRPr="00D36774" w:rsidRDefault="00D3677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D36774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๒</w:t>
                  </w:r>
                  <w:r w:rsidR="00784BE7" w:rsidRPr="00D36774">
                    <w:rPr>
                      <w:rFonts w:ascii="TH SarabunPSK" w:hAnsi="TH SarabunPSK" w:cs="TH SarabunPSK"/>
                      <w:b/>
                      <w:bCs/>
                    </w:rPr>
                    <w:t xml:space="preserve">. </w:t>
                  </w:r>
                  <w:r w:rsidR="00784BE7" w:rsidRPr="00D36774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การดำเนินการ</w:t>
                  </w:r>
                  <w:r w:rsidR="00784BE7" w:rsidRPr="00D36774">
                    <w:rPr>
                      <w:rFonts w:ascii="TH SarabunPSK" w:hAnsi="TH SarabunPSK" w:cs="TH SarabunPSK"/>
                      <w:b/>
                      <w:bCs/>
                    </w:rPr>
                    <w:t>/</w:t>
                  </w:r>
                  <w:r w:rsidR="00784BE7" w:rsidRPr="00D36774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วิธีดำเนินการ</w:t>
                  </w:r>
                </w:p>
              </w:txbxContent>
            </v:textbox>
          </v:rect>
        </w:pict>
      </w:r>
      <w:r w:rsidRPr="00693334">
        <w:rPr>
          <w:rFonts w:ascii="TH SarabunIT๙" w:hAnsi="TH SarabunIT๙" w:cs="TH SarabunIT๙"/>
        </w:rPr>
        <w:pict>
          <v:rect id="_x0000_s1048" style="position:absolute;left:0;text-align:left;margin-left:97.2pt;margin-top:6.45pt;width:230.4pt;height:224.55pt;z-index:251650048" o:allowincell="f" strokecolor="blue" strokeweight="1pt">
            <v:textbox style="mso-next-textbox:#_x0000_s1048">
              <w:txbxContent>
                <w:p w:rsidR="00784BE7" w:rsidRDefault="00784BE7"/>
                <w:p w:rsidR="00784BE7" w:rsidRDefault="00784BE7">
                  <w:pPr>
                    <w:pStyle w:val="a3"/>
                    <w:tabs>
                      <w:tab w:val="clear" w:pos="4153"/>
                      <w:tab w:val="clear" w:pos="8306"/>
                    </w:tabs>
                    <w:rPr>
                      <w:sz w:val="20"/>
                      <w:szCs w:val="20"/>
                    </w:rPr>
                  </w:pPr>
                </w:p>
                <w:p w:rsidR="00784BE7" w:rsidRPr="00FE3B46" w:rsidRDefault="00784BE7">
                  <w:pPr>
                    <w:pStyle w:val="a3"/>
                    <w:tabs>
                      <w:tab w:val="clear" w:pos="4153"/>
                      <w:tab w:val="clear" w:pos="8306"/>
                    </w:tabs>
                    <w:jc w:val="thaiDistribute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imes New Roman" w:hAnsi="AngsanaUPC" w:cs="AngsanaUPC"/>
                      <w:b/>
                      <w:bCs/>
                    </w:rPr>
                    <w:t xml:space="preserve"> 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</w:rPr>
                    <w:t xml:space="preserve">       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การดำเนินการ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</w:rPr>
                    <w:t xml:space="preserve">  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โดยอาจดำเนินการเอง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</w:rPr>
                    <w:t xml:space="preserve"> 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หรือร่วมกับหน่วยราชการอื่น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</w:rPr>
                    <w:t xml:space="preserve"> 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หรือว่าจ้างเอกชนดำเนินการและเลือกรูปแบบวิธีการที่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</w:rPr>
                    <w:t xml:space="preserve">  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เหมาะสม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</w:rPr>
                    <w:t xml:space="preserve"> 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เช่น</w:t>
                  </w:r>
                </w:p>
                <w:p w:rsidR="00784BE7" w:rsidRPr="00FE3B46" w:rsidRDefault="00784BE7">
                  <w:pPr>
                    <w:pStyle w:val="a3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E3B46">
                    <w:rPr>
                      <w:rFonts w:ascii="TH SarabunPSK" w:hAnsi="TH SarabunPSK" w:cs="TH SarabunPSK"/>
                      <w:b/>
                      <w:bCs/>
                    </w:rPr>
                    <w:tab/>
                    <w:t xml:space="preserve">-  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การปฐมนิเทศ</w:t>
                  </w:r>
                </w:p>
                <w:p w:rsidR="00784BE7" w:rsidRPr="00FE3B46" w:rsidRDefault="00784BE7">
                  <w:pPr>
                    <w:pStyle w:val="a3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E3B46">
                    <w:rPr>
                      <w:rFonts w:ascii="TH SarabunPSK" w:hAnsi="TH SarabunPSK" w:cs="TH SarabunPSK"/>
                      <w:b/>
                      <w:bCs/>
                    </w:rPr>
                    <w:tab/>
                    <w:t xml:space="preserve">-  </w:t>
                  </w:r>
                  <w:proofErr w:type="gramStart"/>
                  <w:r w:rsidRPr="00FE3B4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การสอนงาน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</w:rPr>
                    <w:t xml:space="preserve">  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การให้คำปรึกษา</w:t>
                  </w:r>
                  <w:proofErr w:type="gramEnd"/>
                </w:p>
                <w:p w:rsidR="00784BE7" w:rsidRPr="00FE3B46" w:rsidRDefault="00784BE7">
                  <w:pPr>
                    <w:pStyle w:val="a3"/>
                    <w:tabs>
                      <w:tab w:val="clear" w:pos="4153"/>
                      <w:tab w:val="clear" w:pos="8306"/>
                    </w:tabs>
                    <w:ind w:firstLine="720"/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E3B46">
                    <w:rPr>
                      <w:rFonts w:ascii="TH SarabunPSK" w:hAnsi="TH SarabunPSK" w:cs="TH SarabunPSK"/>
                      <w:b/>
                      <w:bCs/>
                    </w:rPr>
                    <w:t xml:space="preserve">-  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การสับเปลี่ยนหน้าที่ความรับผิดชอบ</w:t>
                  </w:r>
                </w:p>
                <w:p w:rsidR="00784BE7" w:rsidRPr="00FE3B46" w:rsidRDefault="00784BE7">
                  <w:pPr>
                    <w:pStyle w:val="a3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E3B46">
                    <w:rPr>
                      <w:rFonts w:ascii="TH SarabunPSK" w:hAnsi="TH SarabunPSK" w:cs="TH SarabunPSK"/>
                      <w:b/>
                      <w:bCs/>
                    </w:rPr>
                    <w:tab/>
                    <w:t xml:space="preserve">-  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การฝึกอบรม</w:t>
                  </w:r>
                </w:p>
                <w:p w:rsidR="00784BE7" w:rsidRPr="00FE3B46" w:rsidRDefault="00784BE7">
                  <w:pPr>
                    <w:pStyle w:val="a3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E3B46">
                    <w:rPr>
                      <w:rFonts w:ascii="TH SarabunPSK" w:hAnsi="TH SarabunPSK" w:cs="TH SarabunPSK"/>
                      <w:b/>
                      <w:bCs/>
                    </w:rPr>
                    <w:tab/>
                    <w:t xml:space="preserve">-  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การให้ทุนการศึกษา</w:t>
                  </w:r>
                </w:p>
                <w:p w:rsidR="00784BE7" w:rsidRPr="00FE3B46" w:rsidRDefault="00784BE7">
                  <w:pPr>
                    <w:pStyle w:val="a3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E3B46">
                    <w:rPr>
                      <w:rFonts w:ascii="TH SarabunPSK" w:hAnsi="TH SarabunPSK" w:cs="TH SarabunPSK"/>
                      <w:b/>
                      <w:bCs/>
                    </w:rPr>
                    <w:tab/>
                    <w:t xml:space="preserve">-  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การดูงาน</w:t>
                  </w:r>
                </w:p>
                <w:p w:rsidR="00784BE7" w:rsidRPr="00FE3B46" w:rsidRDefault="00784BE7">
                  <w:pPr>
                    <w:pStyle w:val="a3"/>
                    <w:tabs>
                      <w:tab w:val="clear" w:pos="4153"/>
                      <w:tab w:val="clear" w:pos="8306"/>
                    </w:tabs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E3B46">
                    <w:rPr>
                      <w:rFonts w:ascii="TH SarabunPSK" w:hAnsi="TH SarabunPSK" w:cs="TH SarabunPSK"/>
                      <w:b/>
                      <w:bCs/>
                    </w:rPr>
                    <w:tab/>
                    <w:t xml:space="preserve">-  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การประชุมเชิงปฏิบัติการ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</w:rPr>
                    <w:t>/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สัมมนา</w:t>
                  </w:r>
                </w:p>
                <w:p w:rsidR="00784BE7" w:rsidRPr="00FE3B46" w:rsidRDefault="00784BE7">
                  <w:pPr>
                    <w:rPr>
                      <w:rFonts w:ascii="TH SarabunPSK" w:hAnsi="TH SarabunPSK" w:cs="TH SarabunPSK"/>
                      <w:b/>
                      <w:bCs/>
                    </w:rPr>
                  </w:pPr>
                  <w:r w:rsidRPr="00FE3B46">
                    <w:rPr>
                      <w:rFonts w:ascii="TH SarabunPSK" w:hAnsi="TH SarabunPSK" w:cs="TH SarabunPSK"/>
                      <w:b/>
                      <w:bCs/>
                    </w:rPr>
                    <w:tab/>
                    <w:t xml:space="preserve">-  </w:t>
                  </w:r>
                  <w:r w:rsidRPr="00FE3B46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ฯลฯ</w:t>
                  </w:r>
                </w:p>
                <w:p w:rsidR="00784BE7" w:rsidRPr="00FE3B46" w:rsidRDefault="00784BE7">
                  <w:pPr>
                    <w:rPr>
                      <w:rFonts w:ascii="Times New Roman" w:hAnsi="AngsanaUPC" w:cs="AngsanaUPC"/>
                    </w:rPr>
                  </w:pPr>
                </w:p>
              </w:txbxContent>
            </v:textbox>
          </v:rect>
        </w:pict>
      </w: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A863EC" w:rsidRPr="00693334" w:rsidRDefault="00924F13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pict>
          <v:line id="_x0000_s1060" style="position:absolute;left:0;text-align:left;z-index:251658240" from="211.05pt,14pt" to="211.05pt,50pt" strokecolor="red" strokeweight="1.5pt">
            <v:stroke endarrow="block"/>
          </v:line>
        </w:pict>
      </w:r>
    </w:p>
    <w:p w:rsidR="00A863EC" w:rsidRPr="00693334" w:rsidRDefault="00A863EC">
      <w:pPr>
        <w:pStyle w:val="a5"/>
        <w:rPr>
          <w:rFonts w:ascii="TH SarabunIT๙" w:hAnsi="TH SarabunIT๙" w:cs="TH SarabunIT๙"/>
        </w:rPr>
      </w:pPr>
    </w:p>
    <w:p w:rsidR="00A863EC" w:rsidRPr="00693334" w:rsidRDefault="00A863EC">
      <w:pPr>
        <w:pStyle w:val="a5"/>
        <w:rPr>
          <w:rFonts w:ascii="TH SarabunIT๙" w:hAnsi="TH SarabunIT๙" w:cs="TH SarabunIT๙"/>
          <w:sz w:val="16"/>
          <w:szCs w:val="16"/>
        </w:rPr>
      </w:pPr>
    </w:p>
    <w:p w:rsidR="00784BE7" w:rsidRPr="00693334" w:rsidRDefault="00924F13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pict>
          <v:rect id="_x0000_s1056" style="position:absolute;left:0;text-align:left;margin-left:148.05pt;margin-top:4.8pt;width:136.8pt;height:28.8pt;z-index:251656192" fillcolor="#f9c">
            <v:textbox style="mso-next-textbox:#_x0000_s1056">
              <w:txbxContent>
                <w:p w:rsidR="00784BE7" w:rsidRPr="0056317A" w:rsidRDefault="00D36774">
                  <w:pPr>
                    <w:jc w:val="center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๓</w:t>
                  </w:r>
                  <w:r w:rsidR="00784BE7" w:rsidRPr="0056317A">
                    <w:rPr>
                      <w:rFonts w:ascii="TH SarabunPSK" w:hAnsi="TH SarabunPSK" w:cs="TH SarabunPSK"/>
                      <w:b/>
                      <w:bCs/>
                    </w:rPr>
                    <w:t xml:space="preserve">. </w:t>
                  </w:r>
                  <w:r w:rsidR="00784BE7" w:rsidRPr="0056317A">
                    <w:rPr>
                      <w:rFonts w:ascii="TH SarabunPSK" w:hAnsi="TH SarabunPSK" w:cs="TH SarabunPSK"/>
                      <w:b/>
                      <w:bCs/>
                      <w:cs/>
                    </w:rPr>
                    <w:t>การติดตามและประเมินผล</w:t>
                  </w:r>
                </w:p>
              </w:txbxContent>
            </v:textbox>
          </v:rect>
        </w:pict>
      </w:r>
      <w:r w:rsidRPr="00693334">
        <w:rPr>
          <w:rFonts w:ascii="TH SarabunIT๙" w:hAnsi="TH SarabunIT๙" w:cs="TH SarabunIT๙"/>
        </w:rPr>
        <w:pict>
          <v:rect id="_x0000_s1054" style="position:absolute;left:0;text-align:left;margin-left:121.05pt;margin-top:4.8pt;width:194.4pt;height:100.8pt;z-index:251655168" strokecolor="blue">
            <v:textbox style="mso-next-textbox:#_x0000_s1054">
              <w:txbxContent>
                <w:p w:rsidR="00784BE7" w:rsidRDefault="00784BE7"/>
                <w:p w:rsidR="00784BE7" w:rsidRPr="0056317A" w:rsidRDefault="00784BE7">
                  <w:pPr>
                    <w:rPr>
                      <w:rFonts w:ascii="TH SarabunPSK" w:hAnsi="TH SarabunPSK" w:cs="TH SarabunPSK"/>
                      <w:sz w:val="20"/>
                      <w:szCs w:val="20"/>
                    </w:rPr>
                  </w:pPr>
                </w:p>
                <w:p w:rsidR="00784BE7" w:rsidRPr="00FE3B46" w:rsidRDefault="00FE3B46">
                  <w:pPr>
                    <w:pStyle w:val="30"/>
                    <w:rPr>
                      <w:rFonts w:ascii="TH SarabunPSK" w:hAnsi="TH SarabunPSK" w:cs="TH SarabunPSK"/>
                      <w:b/>
                      <w:bCs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</w:rPr>
                    <w:t xml:space="preserve">  </w:t>
                  </w:r>
                  <w:r w:rsidR="00784BE7" w:rsidRPr="00FE3B46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จัดให้มีระบบตรวจสอบ ติดตามและประเมินผล เพื่อให้ทราบถึงความความสำเร็จ  ความรู้ความสามารถและผลการปฏิบัติงาน</w:t>
                  </w:r>
                </w:p>
              </w:txbxContent>
            </v:textbox>
          </v:rect>
        </w:pict>
      </w: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A863EC" w:rsidRPr="00693334" w:rsidRDefault="00A863EC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924F13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pict>
          <v:line id="_x0000_s1062" style="position:absolute;left:0;text-align:left;z-index:251660288" from="211.05pt,15.2pt" to="211.05pt,40.4pt" strokecolor="red" strokeweight="1.5pt">
            <v:stroke endarrow="block"/>
          </v:line>
        </w:pict>
      </w: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924F13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pict>
          <v:roundrect id="_x0000_s1042" style="position:absolute;left:0;text-align:left;margin-left:157.05pt;margin-top:4.25pt;width:100.8pt;height:28.8pt;z-index:251648000" arcsize="10923f" fillcolor="#f90">
            <v:textbox style="mso-next-textbox:#_x0000_s1042">
              <w:txbxContent>
                <w:p w:rsidR="00784BE7" w:rsidRPr="0056317A" w:rsidRDefault="00784BE7">
                  <w:pPr>
                    <w:pStyle w:val="6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56317A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สิ้นสุด</w:t>
                  </w:r>
                </w:p>
              </w:txbxContent>
            </v:textbox>
          </v:roundrect>
        </w:pict>
      </w: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EC5D8D" w:rsidRPr="00693334" w:rsidRDefault="00EC5D8D">
      <w:pPr>
        <w:pStyle w:val="a5"/>
        <w:rPr>
          <w:rFonts w:ascii="TH SarabunIT๙" w:hAnsi="TH SarabunIT๙" w:cs="TH SarabunIT๙"/>
        </w:rPr>
      </w:pPr>
    </w:p>
    <w:p w:rsidR="00EC5D8D" w:rsidRPr="00693334" w:rsidRDefault="00EC5D8D">
      <w:pPr>
        <w:pStyle w:val="a5"/>
        <w:rPr>
          <w:rFonts w:ascii="TH SarabunIT๙" w:hAnsi="TH SarabunIT๙" w:cs="TH SarabunIT๙"/>
        </w:rPr>
      </w:pPr>
    </w:p>
    <w:p w:rsidR="00EC5D8D" w:rsidRPr="00693334" w:rsidRDefault="00EC5D8D">
      <w:pPr>
        <w:pStyle w:val="a5"/>
        <w:rPr>
          <w:rFonts w:ascii="TH SarabunIT๙" w:hAnsi="TH SarabunIT๙" w:cs="TH SarabunIT๙"/>
        </w:rPr>
      </w:pPr>
    </w:p>
    <w:p w:rsidR="00784BE7" w:rsidRPr="00693334" w:rsidRDefault="00924F13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  <w:noProof/>
        </w:rPr>
        <w:lastRenderedPageBreak/>
        <w:pict>
          <v:shape id="_x0000_s1084" type="#_x0000_t202" style="position:absolute;left:0;text-align:left;margin-left:454.8pt;margin-top:-46.5pt;width:22.95pt;height:23.25pt;z-index:251670528" stroked="f">
            <v:textbox>
              <w:txbxContent>
                <w:p w:rsidR="00EC5D8D" w:rsidRPr="00EC5D8D" w:rsidRDefault="00EC5D8D" w:rsidP="00EC5D8D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๕</w:t>
                  </w:r>
                </w:p>
              </w:txbxContent>
            </v:textbox>
          </v:shape>
        </w:pict>
      </w:r>
    </w:p>
    <w:p w:rsidR="00784BE7" w:rsidRPr="00693334" w:rsidRDefault="00924F13">
      <w:pPr>
        <w:rPr>
          <w:rFonts w:ascii="TH SarabunIT๙" w:hAnsi="TH SarabunIT๙" w:cs="TH SarabunIT๙"/>
          <w:sz w:val="32"/>
          <w:szCs w:val="32"/>
        </w:rPr>
      </w:pPr>
      <w:r w:rsidRPr="00693334">
        <w:rPr>
          <w:rFonts w:ascii="TH SarabunIT๙" w:hAnsi="TH SarabunIT๙" w:cs="TH SarabunIT๙"/>
        </w:rPr>
        <w:pict>
          <v:rect id="_x0000_s1063" style="position:absolute;margin-left:3.6pt;margin-top:-14.4pt;width:439.2pt;height:43.2pt;z-index:251661312" o:allowincell="f" strokeweight="1pt">
            <v:shadow on="t" opacity=".5" offset="6pt,-6pt"/>
            <v:textbox>
              <w:txbxContent>
                <w:p w:rsidR="00784BE7" w:rsidRPr="0056317A" w:rsidRDefault="00D36774" w:rsidP="00970DBB">
                  <w:pP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๕</w:t>
                  </w:r>
                  <w:r w:rsidR="00784BE7" w:rsidRPr="0056317A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 xml:space="preserve">.  </w:t>
                  </w:r>
                  <w:r w:rsidR="00784BE7" w:rsidRPr="0056317A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>หลักสูตรและวิธีการพัฒนา</w:t>
                  </w:r>
                </w:p>
              </w:txbxContent>
            </v:textbox>
          </v:rect>
        </w:pict>
      </w:r>
    </w:p>
    <w:p w:rsidR="00784BE7" w:rsidRPr="00693334" w:rsidRDefault="00924F13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pict>
          <v:line id="_x0000_s1064" style="position:absolute;left:0;text-align:left;z-index:251662336" from="3.6pt,7.2pt" to="442.8pt,7.2pt" o:allowincell="f" strokeweight="4.5pt">
            <v:stroke linestyle="thickThin"/>
          </v:line>
        </w:pict>
      </w:r>
    </w:p>
    <w:p w:rsidR="00784BE7" w:rsidRPr="00693334" w:rsidRDefault="00784BE7">
      <w:pPr>
        <w:pStyle w:val="a5"/>
        <w:rPr>
          <w:rFonts w:ascii="TH SarabunIT๙" w:hAnsi="TH SarabunIT๙" w:cs="TH SarabunIT๙"/>
          <w:b/>
          <w:bCs/>
        </w:rPr>
      </w:pPr>
      <w:r w:rsidRPr="00693334">
        <w:rPr>
          <w:rFonts w:ascii="TH SarabunIT๙" w:hAnsi="TH SarabunIT๙" w:cs="TH SarabunIT๙"/>
          <w:b/>
          <w:bCs/>
        </w:rPr>
        <w:tab/>
      </w:r>
      <w:r w:rsidR="0030662E" w:rsidRPr="00693334">
        <w:rPr>
          <w:rFonts w:ascii="TH SarabunIT๙" w:hAnsi="TH SarabunIT๙" w:cs="TH SarabunIT๙"/>
          <w:b/>
          <w:bCs/>
          <w:cs/>
        </w:rPr>
        <w:t>๕</w:t>
      </w:r>
      <w:r w:rsidRPr="00693334">
        <w:rPr>
          <w:rFonts w:ascii="TH SarabunIT๙" w:hAnsi="TH SarabunIT๙" w:cs="TH SarabunIT๙"/>
          <w:b/>
          <w:bCs/>
        </w:rPr>
        <w:t>.</w:t>
      </w:r>
      <w:r w:rsidR="0030662E" w:rsidRPr="00693334">
        <w:rPr>
          <w:rFonts w:ascii="TH SarabunIT๙" w:hAnsi="TH SarabunIT๙" w:cs="TH SarabunIT๙"/>
          <w:b/>
          <w:bCs/>
          <w:cs/>
        </w:rPr>
        <w:t>๑</w:t>
      </w:r>
      <w:r w:rsidRPr="00693334">
        <w:rPr>
          <w:rFonts w:ascii="TH SarabunIT๙" w:hAnsi="TH SarabunIT๙" w:cs="TH SarabunIT๙"/>
          <w:b/>
          <w:bCs/>
        </w:rPr>
        <w:t xml:space="preserve">  </w:t>
      </w:r>
      <w:r w:rsidRPr="00693334">
        <w:rPr>
          <w:rFonts w:ascii="TH SarabunIT๙" w:hAnsi="TH SarabunIT๙" w:cs="TH SarabunIT๙"/>
          <w:b/>
          <w:bCs/>
          <w:cs/>
        </w:rPr>
        <w:t>หลักสูตรการพัฒนา</w:t>
      </w:r>
    </w:p>
    <w:p w:rsidR="00784BE7" w:rsidRPr="00693334" w:rsidRDefault="00632E59" w:rsidP="0028456E">
      <w:pPr>
        <w:pStyle w:val="a5"/>
        <w:ind w:firstLine="1440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  <w:cs/>
        </w:rPr>
        <w:t>เทศบาล</w:t>
      </w:r>
      <w:r w:rsidR="00784BE7" w:rsidRPr="00693334">
        <w:rPr>
          <w:rFonts w:ascii="TH SarabunIT๙" w:hAnsi="TH SarabunIT๙" w:cs="TH SarabunIT๙"/>
          <w:cs/>
        </w:rPr>
        <w:t>ตำบล</w:t>
      </w:r>
      <w:r w:rsidR="0056317A" w:rsidRPr="00693334">
        <w:rPr>
          <w:rFonts w:ascii="TH SarabunIT๙" w:hAnsi="TH SarabunIT๙" w:cs="TH SarabunIT๙"/>
          <w:cs/>
        </w:rPr>
        <w:t>โนนสูง</w:t>
      </w:r>
      <w:r w:rsidR="00784BE7" w:rsidRPr="00693334">
        <w:rPr>
          <w:rFonts w:ascii="TH SarabunIT๙" w:hAnsi="TH SarabunIT๙" w:cs="TH SarabunIT๙"/>
          <w:cs/>
        </w:rPr>
        <w:t xml:space="preserve"> กำหนดหลักสูตรการพัฒนาสำหรับบุคลากรในแต่ละ</w:t>
      </w:r>
      <w:r w:rsidRPr="00693334">
        <w:rPr>
          <w:rFonts w:ascii="TH SarabunIT๙" w:hAnsi="TH SarabunIT๙" w:cs="TH SarabunIT๙"/>
          <w:cs/>
        </w:rPr>
        <w:t>ตำแหน่ง</w:t>
      </w:r>
      <w:r w:rsidR="00784BE7" w:rsidRPr="00693334">
        <w:rPr>
          <w:rFonts w:ascii="TH SarabunIT๙" w:hAnsi="TH SarabunIT๙" w:cs="TH SarabunIT๙"/>
          <w:cs/>
        </w:rPr>
        <w:t>ต้องได้รับการพัฒนาอย่างน้อยในหลักสูตรหนึ่งหรือหลายหลักสูตร ดังนี้</w:t>
      </w:r>
    </w:p>
    <w:p w:rsidR="00784BE7" w:rsidRPr="00693334" w:rsidRDefault="00784BE7">
      <w:pPr>
        <w:pStyle w:val="a5"/>
        <w:numPr>
          <w:ilvl w:val="0"/>
          <w:numId w:val="4"/>
        </w:numPr>
        <w:tabs>
          <w:tab w:val="clear" w:pos="1800"/>
          <w:tab w:val="num" w:pos="2160"/>
        </w:tabs>
        <w:ind w:left="2160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  <w:cs/>
        </w:rPr>
        <w:t>หลักสูตรความรู้พื้นฐานในการปฏิบัติราชการ</w:t>
      </w:r>
    </w:p>
    <w:p w:rsidR="00784BE7" w:rsidRPr="00693334" w:rsidRDefault="00784BE7">
      <w:pPr>
        <w:pStyle w:val="a5"/>
        <w:numPr>
          <w:ilvl w:val="0"/>
          <w:numId w:val="4"/>
        </w:numPr>
        <w:tabs>
          <w:tab w:val="clear" w:pos="1800"/>
          <w:tab w:val="num" w:pos="2160"/>
        </w:tabs>
        <w:ind w:left="2160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  <w:cs/>
        </w:rPr>
        <w:t>หลักสูตรการพัฒนาเกี่ยวกับงานในหน้าที่ที่รับผิดชอบ</w:t>
      </w:r>
    </w:p>
    <w:p w:rsidR="00784BE7" w:rsidRPr="00693334" w:rsidRDefault="00784BE7">
      <w:pPr>
        <w:pStyle w:val="a5"/>
        <w:numPr>
          <w:ilvl w:val="0"/>
          <w:numId w:val="4"/>
        </w:numPr>
        <w:tabs>
          <w:tab w:val="clear" w:pos="1800"/>
          <w:tab w:val="num" w:pos="2160"/>
        </w:tabs>
        <w:ind w:left="2160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  <w:cs/>
        </w:rPr>
        <w:t>หลักสูตรความรู้และทักษะเฉพาะของงานในแต่ละตำแหน่ง</w:t>
      </w:r>
    </w:p>
    <w:p w:rsidR="00784BE7" w:rsidRPr="00693334" w:rsidRDefault="00784BE7">
      <w:pPr>
        <w:pStyle w:val="a5"/>
        <w:numPr>
          <w:ilvl w:val="0"/>
          <w:numId w:val="4"/>
        </w:numPr>
        <w:tabs>
          <w:tab w:val="clear" w:pos="1800"/>
          <w:tab w:val="num" w:pos="2160"/>
        </w:tabs>
        <w:ind w:left="2160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  <w:cs/>
        </w:rPr>
        <w:t>หลักสูตรด้านการบริหาร</w:t>
      </w:r>
    </w:p>
    <w:p w:rsidR="00784BE7" w:rsidRPr="00693334" w:rsidRDefault="00784BE7">
      <w:pPr>
        <w:pStyle w:val="a5"/>
        <w:numPr>
          <w:ilvl w:val="0"/>
          <w:numId w:val="4"/>
        </w:numPr>
        <w:tabs>
          <w:tab w:val="clear" w:pos="1800"/>
          <w:tab w:val="num" w:pos="2160"/>
        </w:tabs>
        <w:ind w:left="2160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  <w:cs/>
        </w:rPr>
        <w:t>หลักสูตรด้านคุณธรรมและจริยธรรม</w:t>
      </w:r>
    </w:p>
    <w:p w:rsidR="00784BE7" w:rsidRPr="00693334" w:rsidRDefault="0030662E" w:rsidP="00260F35">
      <w:pPr>
        <w:pStyle w:val="a5"/>
        <w:spacing w:before="240"/>
        <w:ind w:left="720"/>
        <w:rPr>
          <w:rFonts w:ascii="TH SarabunIT๙" w:hAnsi="TH SarabunIT๙" w:cs="TH SarabunIT๙"/>
          <w:b/>
          <w:bCs/>
        </w:rPr>
      </w:pPr>
      <w:r w:rsidRPr="00693334">
        <w:rPr>
          <w:rFonts w:ascii="TH SarabunIT๙" w:hAnsi="TH SarabunIT๙" w:cs="TH SarabunIT๙"/>
          <w:b/>
          <w:bCs/>
          <w:cs/>
        </w:rPr>
        <w:t>๕</w:t>
      </w:r>
      <w:r w:rsidR="00784BE7" w:rsidRPr="00693334">
        <w:rPr>
          <w:rFonts w:ascii="TH SarabunIT๙" w:hAnsi="TH SarabunIT๙" w:cs="TH SarabunIT๙"/>
          <w:b/>
          <w:bCs/>
        </w:rPr>
        <w:t>.</w:t>
      </w:r>
      <w:r w:rsidRPr="00693334">
        <w:rPr>
          <w:rFonts w:ascii="TH SarabunIT๙" w:hAnsi="TH SarabunIT๙" w:cs="TH SarabunIT๙"/>
          <w:b/>
          <w:bCs/>
          <w:cs/>
        </w:rPr>
        <w:t>๒</w:t>
      </w:r>
      <w:r w:rsidR="00784BE7" w:rsidRPr="00693334">
        <w:rPr>
          <w:rFonts w:ascii="TH SarabunIT๙" w:hAnsi="TH SarabunIT๙" w:cs="TH SarabunIT๙"/>
          <w:b/>
          <w:bCs/>
        </w:rPr>
        <w:t xml:space="preserve">  </w:t>
      </w:r>
      <w:r w:rsidR="00784BE7" w:rsidRPr="00693334">
        <w:rPr>
          <w:rFonts w:ascii="TH SarabunIT๙" w:hAnsi="TH SarabunIT๙" w:cs="TH SarabunIT๙"/>
          <w:b/>
          <w:bCs/>
          <w:cs/>
        </w:rPr>
        <w:t>วิธีการพัฒนา</w:t>
      </w:r>
    </w:p>
    <w:p w:rsidR="00784BE7" w:rsidRPr="00693334" w:rsidRDefault="00784BE7" w:rsidP="0028456E">
      <w:pPr>
        <w:pStyle w:val="a5"/>
        <w:ind w:firstLine="1418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tab/>
      </w:r>
      <w:r w:rsidR="00632E59" w:rsidRPr="00693334">
        <w:rPr>
          <w:rFonts w:ascii="TH SarabunIT๙" w:hAnsi="TH SarabunIT๙" w:cs="TH SarabunIT๙"/>
          <w:cs/>
        </w:rPr>
        <w:t>เทศบาล</w:t>
      </w:r>
      <w:r w:rsidRPr="00693334">
        <w:rPr>
          <w:rFonts w:ascii="TH SarabunIT๙" w:hAnsi="TH SarabunIT๙" w:cs="TH SarabunIT๙"/>
          <w:cs/>
        </w:rPr>
        <w:t>ตำบล</w:t>
      </w:r>
      <w:r w:rsidR="0056317A" w:rsidRPr="00693334">
        <w:rPr>
          <w:rFonts w:ascii="TH SarabunIT๙" w:hAnsi="TH SarabunIT๙" w:cs="TH SarabunIT๙"/>
          <w:cs/>
        </w:rPr>
        <w:t>โนนสูง</w:t>
      </w:r>
      <w:r w:rsidRPr="00693334">
        <w:rPr>
          <w:rFonts w:ascii="TH SarabunIT๙" w:hAnsi="TH SarabunIT๙" w:cs="TH SarabunIT๙"/>
          <w:cs/>
        </w:rPr>
        <w:t>จะดำเนินการเอง  เช่น  การปฐมนิเทศพนักงานใหม่  การสอนงานโดยผู้บังคับบัญชา  การสับเปลี่ยนหน้าที่ความรับผิดชอบ  การฝึกอบรม และการศึกษาดูงาน เป็</w:t>
      </w:r>
      <w:r w:rsidR="00632E59" w:rsidRPr="00693334">
        <w:rPr>
          <w:rFonts w:ascii="TH SarabunIT๙" w:hAnsi="TH SarabunIT๙" w:cs="TH SarabunIT๙"/>
          <w:cs/>
        </w:rPr>
        <w:t>นต้น  นอกจากนี้เทศบาล</w:t>
      </w:r>
      <w:r w:rsidRPr="00693334">
        <w:rPr>
          <w:rFonts w:ascii="TH SarabunIT๙" w:hAnsi="TH SarabunIT๙" w:cs="TH SarabunIT๙"/>
          <w:cs/>
        </w:rPr>
        <w:t>ตำบล</w:t>
      </w:r>
      <w:r w:rsidR="0056317A" w:rsidRPr="00693334">
        <w:rPr>
          <w:rFonts w:ascii="TH SarabunIT๙" w:hAnsi="TH SarabunIT๙" w:cs="TH SarabunIT๙"/>
          <w:cs/>
        </w:rPr>
        <w:t>โนนสูง</w:t>
      </w:r>
      <w:r w:rsidRPr="00693334">
        <w:rPr>
          <w:rFonts w:ascii="TH SarabunIT๙" w:hAnsi="TH SarabunIT๙" w:cs="TH SarabunIT๙"/>
          <w:cs/>
        </w:rPr>
        <w:t xml:space="preserve"> จะดำเนินงานร่วมกับส่วนราชการอื่นและดำเนินการร่วมกับเอกชน เช่น  ส่งบุคลากรเข้ารับการฝึกอบรม</w:t>
      </w:r>
      <w:r w:rsidRPr="00693334">
        <w:rPr>
          <w:rFonts w:ascii="TH SarabunIT๙" w:hAnsi="TH SarabunIT๙" w:cs="TH SarabunIT๙"/>
        </w:rPr>
        <w:t>/</w:t>
      </w:r>
      <w:r w:rsidRPr="00693334">
        <w:rPr>
          <w:rFonts w:ascii="TH SarabunIT๙" w:hAnsi="TH SarabunIT๙" w:cs="TH SarabunIT๙"/>
          <w:cs/>
        </w:rPr>
        <w:t>สัมมนา</w:t>
      </w:r>
      <w:r w:rsidRPr="00693334">
        <w:rPr>
          <w:rFonts w:ascii="TH SarabunIT๙" w:hAnsi="TH SarabunIT๙" w:cs="TH SarabunIT๙"/>
        </w:rPr>
        <w:t>/</w:t>
      </w:r>
      <w:r w:rsidRPr="00693334">
        <w:rPr>
          <w:rFonts w:ascii="TH SarabunIT๙" w:hAnsi="TH SarabunIT๙" w:cs="TH SarabunIT๙"/>
          <w:cs/>
        </w:rPr>
        <w:t>ศึกษาดูงาน ที่หน่วยงานราชการอื่น</w:t>
      </w:r>
      <w:r w:rsidR="00E15804" w:rsidRPr="00693334">
        <w:rPr>
          <w:rFonts w:ascii="TH SarabunIT๙" w:hAnsi="TH SarabunIT๙" w:cs="TH SarabunIT๙"/>
          <w:cs/>
        </w:rPr>
        <w:t>หรือเอกชนเป็นผู้ดำเนินการ   หรือเทศบาล</w:t>
      </w:r>
      <w:r w:rsidRPr="00693334">
        <w:rPr>
          <w:rFonts w:ascii="TH SarabunIT๙" w:hAnsi="TH SarabunIT๙" w:cs="TH SarabunIT๙"/>
          <w:cs/>
        </w:rPr>
        <w:t>ตำบล</w:t>
      </w:r>
      <w:r w:rsidR="0056317A" w:rsidRPr="00693334">
        <w:rPr>
          <w:rFonts w:ascii="TH SarabunIT๙" w:hAnsi="TH SarabunIT๙" w:cs="TH SarabunIT๙"/>
          <w:cs/>
        </w:rPr>
        <w:t>โนนสูง</w:t>
      </w:r>
      <w:r w:rsidRPr="00693334">
        <w:rPr>
          <w:rFonts w:ascii="TH SarabunIT๙" w:hAnsi="TH SarabunIT๙" w:cs="TH SarabunIT๙"/>
          <w:cs/>
        </w:rPr>
        <w:t>เป็นผู้ดำเนินการและเชิญหน่วยงานอื่นเข้าร่วม เช่น การเชิญเป็นวิทยาก</w:t>
      </w:r>
      <w:r w:rsidR="00632E59" w:rsidRPr="00693334">
        <w:rPr>
          <w:rFonts w:ascii="TH SarabunIT๙" w:hAnsi="TH SarabunIT๙" w:cs="TH SarabunIT๙"/>
          <w:cs/>
        </w:rPr>
        <w:t xml:space="preserve">รบรรยาย หรือวิทยากรกระบวนการ </w:t>
      </w:r>
      <w:r w:rsidRPr="00693334">
        <w:rPr>
          <w:rFonts w:ascii="TH SarabunIT๙" w:hAnsi="TH SarabunIT๙" w:cs="TH SarabunIT๙"/>
          <w:cs/>
        </w:rPr>
        <w:t xml:space="preserve"> ซึ่งสามารถสรุปวิธีการดำเนินการพัฒนาบุคลากรได้ ดังนี้ คือ</w:t>
      </w:r>
    </w:p>
    <w:p w:rsidR="00784BE7" w:rsidRPr="00693334" w:rsidRDefault="00784BE7">
      <w:pPr>
        <w:pStyle w:val="a5"/>
        <w:numPr>
          <w:ilvl w:val="0"/>
          <w:numId w:val="5"/>
        </w:numPr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  <w:cs/>
        </w:rPr>
        <w:t>การปฐมนิเทศ</w:t>
      </w:r>
    </w:p>
    <w:p w:rsidR="00784BE7" w:rsidRPr="00693334" w:rsidRDefault="00784BE7">
      <w:pPr>
        <w:pStyle w:val="a5"/>
        <w:numPr>
          <w:ilvl w:val="0"/>
          <w:numId w:val="5"/>
        </w:numPr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  <w:cs/>
        </w:rPr>
        <w:t>การสอนงาน การให้คำปรึกษา</w:t>
      </w:r>
    </w:p>
    <w:p w:rsidR="00784BE7" w:rsidRPr="00693334" w:rsidRDefault="00784BE7">
      <w:pPr>
        <w:pStyle w:val="a5"/>
        <w:numPr>
          <w:ilvl w:val="0"/>
          <w:numId w:val="5"/>
        </w:numPr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  <w:cs/>
        </w:rPr>
        <w:t>การมอบหมายงาน</w:t>
      </w:r>
      <w:r w:rsidRPr="00693334">
        <w:rPr>
          <w:rFonts w:ascii="TH SarabunIT๙" w:hAnsi="TH SarabunIT๙" w:cs="TH SarabunIT๙"/>
        </w:rPr>
        <w:t>/</w:t>
      </w:r>
      <w:r w:rsidRPr="00693334">
        <w:rPr>
          <w:rFonts w:ascii="TH SarabunIT๙" w:hAnsi="TH SarabunIT๙" w:cs="TH SarabunIT๙"/>
          <w:cs/>
        </w:rPr>
        <w:t>การสับเปลี่ยนหน้าที่ความรับผิดชอบ</w:t>
      </w:r>
    </w:p>
    <w:p w:rsidR="00784BE7" w:rsidRPr="00693334" w:rsidRDefault="00784BE7">
      <w:pPr>
        <w:pStyle w:val="a5"/>
        <w:numPr>
          <w:ilvl w:val="0"/>
          <w:numId w:val="5"/>
        </w:numPr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  <w:cs/>
        </w:rPr>
        <w:t>การฝึกอบรม</w:t>
      </w:r>
    </w:p>
    <w:p w:rsidR="00784BE7" w:rsidRPr="00693334" w:rsidRDefault="00784BE7">
      <w:pPr>
        <w:pStyle w:val="a5"/>
        <w:numPr>
          <w:ilvl w:val="0"/>
          <w:numId w:val="5"/>
        </w:numPr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  <w:cs/>
        </w:rPr>
        <w:t>การให้ทุนการศึกษา</w:t>
      </w:r>
    </w:p>
    <w:p w:rsidR="00784BE7" w:rsidRPr="00693334" w:rsidRDefault="00784BE7">
      <w:pPr>
        <w:pStyle w:val="a5"/>
        <w:numPr>
          <w:ilvl w:val="0"/>
          <w:numId w:val="5"/>
        </w:numPr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  <w:cs/>
        </w:rPr>
        <w:t>การดูงาน</w:t>
      </w:r>
    </w:p>
    <w:p w:rsidR="00784BE7" w:rsidRPr="00693334" w:rsidRDefault="00784BE7">
      <w:pPr>
        <w:pStyle w:val="a5"/>
        <w:numPr>
          <w:ilvl w:val="0"/>
          <w:numId w:val="5"/>
        </w:numPr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  <w:cs/>
        </w:rPr>
        <w:t>การประชุมเชิงปฏิบัติการ</w:t>
      </w:r>
      <w:r w:rsidRPr="00693334">
        <w:rPr>
          <w:rFonts w:ascii="TH SarabunIT๙" w:hAnsi="TH SarabunIT๙" w:cs="TH SarabunIT๙"/>
        </w:rPr>
        <w:t>/</w:t>
      </w:r>
      <w:r w:rsidRPr="00693334">
        <w:rPr>
          <w:rFonts w:ascii="TH SarabunIT๙" w:hAnsi="TH SarabunIT๙" w:cs="TH SarabunIT๙"/>
          <w:cs/>
        </w:rPr>
        <w:t>สัมมนา</w:t>
      </w:r>
    </w:p>
    <w:p w:rsidR="00784BE7" w:rsidRPr="00693334" w:rsidRDefault="0030662E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  <w:cs/>
        </w:rPr>
        <w:br w:type="page"/>
      </w:r>
    </w:p>
    <w:p w:rsidR="00784BE7" w:rsidRPr="00693334" w:rsidRDefault="00784BE7">
      <w:pPr>
        <w:rPr>
          <w:rFonts w:ascii="TH SarabunIT๙" w:hAnsi="TH SarabunIT๙" w:cs="TH SarabunIT๙"/>
          <w:sz w:val="32"/>
          <w:szCs w:val="32"/>
        </w:rPr>
      </w:pPr>
    </w:p>
    <w:p w:rsidR="00784BE7" w:rsidRPr="00693334" w:rsidRDefault="00924F13">
      <w:pPr>
        <w:rPr>
          <w:rFonts w:ascii="TH SarabunIT๙" w:hAnsi="TH SarabunIT๙" w:cs="TH SarabunIT๙"/>
          <w:sz w:val="32"/>
          <w:szCs w:val="32"/>
        </w:rPr>
      </w:pPr>
      <w:r w:rsidRPr="00693334">
        <w:rPr>
          <w:rFonts w:ascii="TH SarabunIT๙" w:hAnsi="TH SarabunIT๙" w:cs="TH SarabunIT๙"/>
        </w:rPr>
        <w:pict>
          <v:rect id="_x0000_s1066" style="position:absolute;margin-left:3.6pt;margin-top:-14.4pt;width:439.2pt;height:43.2pt;z-index:251663360" o:allowincell="f" strokeweight="1pt">
            <v:shadow on="t" opacity=".5" offset="6pt,-6pt"/>
            <v:textbox>
              <w:txbxContent>
                <w:p w:rsidR="00784BE7" w:rsidRPr="00A863EC" w:rsidRDefault="0030662E" w:rsidP="009820E8">
                  <w:pPr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48"/>
                      <w:szCs w:val="48"/>
                      <w:cs/>
                    </w:rPr>
                    <w:t>๖</w:t>
                  </w:r>
                  <w:r w:rsidR="00784BE7" w:rsidRPr="00A863EC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</w:rPr>
                    <w:t xml:space="preserve">.  </w:t>
                  </w:r>
                  <w:r w:rsidR="00784BE7" w:rsidRPr="00A863EC">
                    <w:rPr>
                      <w:rFonts w:ascii="TH SarabunPSK" w:hAnsi="TH SarabunPSK" w:cs="TH SarabunPSK"/>
                      <w:b/>
                      <w:bCs/>
                      <w:sz w:val="48"/>
                      <w:szCs w:val="48"/>
                      <w:cs/>
                    </w:rPr>
                    <w:t>การติดตามและประเมินผล</w:t>
                  </w:r>
                </w:p>
              </w:txbxContent>
            </v:textbox>
          </v:rect>
        </w:pict>
      </w:r>
    </w:p>
    <w:p w:rsidR="00784BE7" w:rsidRPr="00693334" w:rsidRDefault="00924F13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pict>
          <v:line id="_x0000_s1067" style="position:absolute;left:0;text-align:left;z-index:251664384" from="3.6pt,7.2pt" to="442.8pt,7.2pt" o:allowincell="f" strokeweight="4.5pt">
            <v:stroke linestyle="thickThin"/>
          </v:line>
        </w:pict>
      </w:r>
    </w:p>
    <w:p w:rsidR="00784BE7" w:rsidRPr="00693334" w:rsidRDefault="00924F13" w:rsidP="00632E59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  <w:noProof/>
        </w:rPr>
        <w:pict>
          <v:shape id="_x0000_s1085" type="#_x0000_t202" style="position:absolute;left:0;text-align:left;margin-left:466.8pt;margin-top:-106.8pt;width:22.95pt;height:23.25pt;z-index:251671552" stroked="f">
            <v:textbox>
              <w:txbxContent>
                <w:p w:rsidR="00496197" w:rsidRPr="00EC5D8D" w:rsidRDefault="00496197" w:rsidP="00496197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  <w:cs/>
                    </w:rPr>
                    <w:t>๖</w:t>
                  </w:r>
                </w:p>
              </w:txbxContent>
            </v:textbox>
          </v:shape>
        </w:pict>
      </w:r>
      <w:r w:rsidR="00784BE7" w:rsidRPr="00693334">
        <w:rPr>
          <w:rFonts w:ascii="TH SarabunIT๙" w:hAnsi="TH SarabunIT๙" w:cs="TH SarabunIT๙"/>
        </w:rPr>
        <w:tab/>
      </w:r>
      <w:r w:rsidR="00784BE7" w:rsidRPr="00693334">
        <w:rPr>
          <w:rFonts w:ascii="TH SarabunIT๙" w:hAnsi="TH SarabunIT๙" w:cs="TH SarabunIT๙"/>
        </w:rPr>
        <w:tab/>
      </w:r>
      <w:r w:rsidR="00632E59" w:rsidRPr="00693334">
        <w:rPr>
          <w:rFonts w:ascii="TH SarabunIT๙" w:hAnsi="TH SarabunIT๙" w:cs="TH SarabunIT๙"/>
          <w:cs/>
        </w:rPr>
        <w:t>เทศบาล</w:t>
      </w:r>
      <w:r w:rsidR="00784BE7" w:rsidRPr="00693334">
        <w:rPr>
          <w:rFonts w:ascii="TH SarabunIT๙" w:hAnsi="TH SarabunIT๙" w:cs="TH SarabunIT๙"/>
          <w:cs/>
        </w:rPr>
        <w:t>ตำบล</w:t>
      </w:r>
      <w:r w:rsidR="0056317A" w:rsidRPr="00693334">
        <w:rPr>
          <w:rFonts w:ascii="TH SarabunIT๙" w:hAnsi="TH SarabunIT๙" w:cs="TH SarabunIT๙"/>
          <w:cs/>
        </w:rPr>
        <w:t>โนนสูง</w:t>
      </w:r>
      <w:r w:rsidR="00784BE7" w:rsidRPr="00693334">
        <w:rPr>
          <w:rFonts w:ascii="TH SarabunIT๙" w:hAnsi="TH SarabunIT๙" w:cs="TH SarabunIT๙"/>
          <w:cs/>
        </w:rPr>
        <w:t xml:space="preserve"> จะจัดให้มีระบบการตรวจสอบ  ติดตามและประเมินผลการพัฒนาพนักงาน</w:t>
      </w:r>
      <w:r w:rsidR="00F06B96" w:rsidRPr="00693334">
        <w:rPr>
          <w:rFonts w:ascii="TH SarabunIT๙" w:hAnsi="TH SarabunIT๙" w:cs="TH SarabunIT๙"/>
          <w:cs/>
        </w:rPr>
        <w:t>เทศบาล</w:t>
      </w:r>
      <w:r w:rsidR="00784BE7" w:rsidRPr="00693334">
        <w:rPr>
          <w:rFonts w:ascii="TH SarabunIT๙" w:hAnsi="TH SarabunIT๙" w:cs="TH SarabunIT๙"/>
          <w:cs/>
        </w:rPr>
        <w:t xml:space="preserve">  เพื่อให้ทราบถึงความสำเร็จของการพัฒนา  ความรู้ความสามารถในการปฏิบัติงาน และผลการปฏิบัติงานของบุคลากรผู้เข้ารับการพัฒนา โดยใช้วิธีการประเมินผลการพัฒนา ดังนี้</w:t>
      </w:r>
    </w:p>
    <w:p w:rsidR="00784BE7" w:rsidRPr="00693334" w:rsidRDefault="00D36774" w:rsidP="000658E9">
      <w:pPr>
        <w:pStyle w:val="a5"/>
        <w:ind w:firstLine="1418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  <w:cs/>
        </w:rPr>
        <w:t>๑</w:t>
      </w:r>
      <w:r w:rsidR="000658E9" w:rsidRPr="00693334">
        <w:rPr>
          <w:rFonts w:ascii="TH SarabunIT๙" w:hAnsi="TH SarabunIT๙" w:cs="TH SarabunIT๙"/>
          <w:cs/>
        </w:rPr>
        <w:t xml:space="preserve">.  </w:t>
      </w:r>
      <w:r w:rsidR="00784BE7" w:rsidRPr="00693334">
        <w:rPr>
          <w:rFonts w:ascii="TH SarabunIT๙" w:hAnsi="TH SarabunIT๙" w:cs="TH SarabunIT๙"/>
          <w:cs/>
        </w:rPr>
        <w:t>การใช้แบบสอบถาม</w:t>
      </w:r>
      <w:r w:rsidR="00784BE7" w:rsidRPr="00693334">
        <w:rPr>
          <w:rFonts w:ascii="TH SarabunIT๙" w:hAnsi="TH SarabunIT๙" w:cs="TH SarabunIT๙"/>
        </w:rPr>
        <w:t>/</w:t>
      </w:r>
      <w:r w:rsidR="00784BE7" w:rsidRPr="00693334">
        <w:rPr>
          <w:rFonts w:ascii="TH SarabunIT๙" w:hAnsi="TH SarabunIT๙" w:cs="TH SarabunIT๙"/>
          <w:cs/>
        </w:rPr>
        <w:t>แบบทดสอบ  ก่อน</w:t>
      </w:r>
      <w:r w:rsidR="00784BE7" w:rsidRPr="00693334">
        <w:rPr>
          <w:rFonts w:ascii="TH SarabunIT๙" w:hAnsi="TH SarabunIT๙" w:cs="TH SarabunIT๙"/>
        </w:rPr>
        <w:t>-</w:t>
      </w:r>
      <w:r w:rsidR="00784BE7" w:rsidRPr="00693334">
        <w:rPr>
          <w:rFonts w:ascii="TH SarabunIT๙" w:hAnsi="TH SarabunIT๙" w:cs="TH SarabunIT๙"/>
          <w:cs/>
        </w:rPr>
        <w:t>หลัง และแบบสอบถามติดตามการประเมิน</w:t>
      </w: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  <w:cs/>
        </w:rPr>
        <w:t>ผลภายหลังจากการได้รับการพัฒนาไปได้ระยะเวลาหนึ่ง</w:t>
      </w:r>
    </w:p>
    <w:p w:rsidR="00784BE7" w:rsidRPr="00693334" w:rsidRDefault="00D36774" w:rsidP="000658E9">
      <w:pPr>
        <w:pStyle w:val="a5"/>
        <w:ind w:firstLine="1418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  <w:cs/>
        </w:rPr>
        <w:t>๒</w:t>
      </w:r>
      <w:r w:rsidR="000658E9" w:rsidRPr="00693334">
        <w:rPr>
          <w:rFonts w:ascii="TH SarabunIT๙" w:hAnsi="TH SarabunIT๙" w:cs="TH SarabunIT๙"/>
          <w:cs/>
        </w:rPr>
        <w:t xml:space="preserve">.  </w:t>
      </w:r>
      <w:r w:rsidR="00784BE7" w:rsidRPr="00693334">
        <w:rPr>
          <w:rFonts w:ascii="TH SarabunIT๙" w:hAnsi="TH SarabunIT๙" w:cs="TH SarabunIT๙"/>
          <w:cs/>
        </w:rPr>
        <w:t>การสัมภาษณ์ผู้ที่เกี่ยวข้องเช่น  ผู้บังคับบัญชา  หัวหน้างาน  เพื่อนร่วมงานและผู้ใต้บังคับบัญชา  ของผู้เข้ารับการพัฒนา</w:t>
      </w:r>
    </w:p>
    <w:p w:rsidR="00784BE7" w:rsidRPr="00693334" w:rsidRDefault="00E97282" w:rsidP="000658E9">
      <w:pPr>
        <w:pStyle w:val="a5"/>
        <w:ind w:firstLine="1418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  <w:cs/>
        </w:rPr>
        <w:t>๓</w:t>
      </w:r>
      <w:r w:rsidR="000658E9" w:rsidRPr="00693334">
        <w:rPr>
          <w:rFonts w:ascii="TH SarabunIT๙" w:hAnsi="TH SarabunIT๙" w:cs="TH SarabunIT๙"/>
          <w:cs/>
        </w:rPr>
        <w:t xml:space="preserve">.  </w:t>
      </w:r>
      <w:r w:rsidR="00784BE7" w:rsidRPr="00693334">
        <w:rPr>
          <w:rFonts w:ascii="TH SarabunIT๙" w:hAnsi="TH SarabunIT๙" w:cs="TH SarabunIT๙"/>
          <w:cs/>
        </w:rPr>
        <w:t>การขอรับทราบผลการประเมินจากหน่วยงานอื่นที่เป็นผู้ดำเนินการพัฒนา เช่น ในกรณีที่</w:t>
      </w:r>
      <w:r w:rsidR="00AA5768" w:rsidRPr="00693334">
        <w:rPr>
          <w:rFonts w:ascii="TH SarabunIT๙" w:hAnsi="TH SarabunIT๙" w:cs="TH SarabunIT๙"/>
          <w:cs/>
        </w:rPr>
        <w:t>เทศบาล</w:t>
      </w:r>
      <w:r w:rsidR="00784BE7" w:rsidRPr="00693334">
        <w:rPr>
          <w:rFonts w:ascii="TH SarabunIT๙" w:hAnsi="TH SarabunIT๙" w:cs="TH SarabunIT๙"/>
          <w:cs/>
        </w:rPr>
        <w:t>ตำบล</w:t>
      </w:r>
      <w:r w:rsidR="0056317A" w:rsidRPr="00693334">
        <w:rPr>
          <w:rFonts w:ascii="TH SarabunIT๙" w:hAnsi="TH SarabunIT๙" w:cs="TH SarabunIT๙"/>
          <w:cs/>
        </w:rPr>
        <w:t>โนนสูง</w:t>
      </w:r>
      <w:r w:rsidR="00784BE7" w:rsidRPr="00693334">
        <w:rPr>
          <w:rFonts w:ascii="TH SarabunIT๙" w:hAnsi="TH SarabunIT๙" w:cs="TH SarabunIT๙"/>
          <w:cs/>
        </w:rPr>
        <w:t>ส่งบุคลากรเข้ารับการอบรมในหลักสูตรที่หน่วยงานอื่นเป็นผู้จัด</w:t>
      </w: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jc w:val="center"/>
        <w:rPr>
          <w:rFonts w:ascii="TH SarabunIT๙" w:hAnsi="TH SarabunIT๙" w:cs="TH SarabunIT๙"/>
        </w:rPr>
      </w:pPr>
      <w:r w:rsidRPr="00693334">
        <w:rPr>
          <w:rFonts w:ascii="TH SarabunIT๙" w:hAnsi="TH SarabunIT๙" w:cs="TH SarabunIT๙"/>
        </w:rPr>
        <w:t>*******************</w:t>
      </w: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</w:pPr>
    </w:p>
    <w:p w:rsidR="00784BE7" w:rsidRPr="00693334" w:rsidRDefault="00784BE7">
      <w:pPr>
        <w:pStyle w:val="a5"/>
        <w:rPr>
          <w:rFonts w:ascii="TH SarabunIT๙" w:hAnsi="TH SarabunIT๙" w:cs="TH SarabunIT๙"/>
        </w:rPr>
        <w:sectPr w:rsidR="00784BE7" w:rsidRPr="00693334" w:rsidSect="00EC5D8D">
          <w:headerReference w:type="even" r:id="rId9"/>
          <w:headerReference w:type="default" r:id="rId10"/>
          <w:footerReference w:type="default" r:id="rId11"/>
          <w:pgSz w:w="11906" w:h="16838"/>
          <w:pgMar w:top="1440" w:right="1133" w:bottom="1276" w:left="1800" w:header="720" w:footer="563" w:gutter="0"/>
          <w:pgNumType w:fmt="thaiNumbers"/>
          <w:cols w:space="720"/>
          <w:titlePg/>
        </w:sectPr>
      </w:pPr>
    </w:p>
    <w:p w:rsidR="00784BE7" w:rsidRPr="00693334" w:rsidRDefault="00E97282">
      <w:pPr>
        <w:pStyle w:val="a5"/>
        <w:rPr>
          <w:rFonts w:ascii="TH SarabunIT๙" w:hAnsi="TH SarabunIT๙" w:cs="TH SarabunIT๙"/>
          <w:b/>
          <w:bCs/>
          <w:sz w:val="36"/>
          <w:szCs w:val="36"/>
        </w:rPr>
      </w:pPr>
      <w:r w:rsidRPr="00693334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๗</w:t>
      </w:r>
      <w:r w:rsidR="00784BE7" w:rsidRPr="00693334">
        <w:rPr>
          <w:rFonts w:ascii="TH SarabunIT๙" w:hAnsi="TH SarabunIT๙" w:cs="TH SarabunIT๙"/>
          <w:b/>
          <w:bCs/>
          <w:sz w:val="36"/>
          <w:szCs w:val="36"/>
        </w:rPr>
        <w:t xml:space="preserve">.  </w:t>
      </w:r>
      <w:r w:rsidR="00784BE7" w:rsidRPr="0069333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บัญชีการดำเนินงานโครงการตามแผนพัฒนาบุคลากร  </w:t>
      </w:r>
      <w:r w:rsidRPr="0069333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985"/>
        <w:gridCol w:w="1984"/>
        <w:gridCol w:w="1559"/>
        <w:gridCol w:w="1452"/>
        <w:gridCol w:w="2234"/>
        <w:gridCol w:w="1843"/>
      </w:tblGrid>
      <w:tr w:rsidR="00784BE7" w:rsidRPr="00693334">
        <w:trPr>
          <w:cantSplit/>
          <w:trHeight w:val="880"/>
        </w:trPr>
        <w:tc>
          <w:tcPr>
            <w:tcW w:w="534" w:type="dxa"/>
            <w:vAlign w:val="center"/>
          </w:tcPr>
          <w:p w:rsidR="00784BE7" w:rsidRPr="00693334" w:rsidRDefault="00784BE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784BE7" w:rsidRPr="00693334" w:rsidRDefault="00784BE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5" w:type="dxa"/>
            <w:vAlign w:val="center"/>
          </w:tcPr>
          <w:p w:rsidR="00784BE7" w:rsidRPr="00693334" w:rsidRDefault="00784BE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4" w:type="dxa"/>
            <w:vAlign w:val="center"/>
          </w:tcPr>
          <w:p w:rsidR="00784BE7" w:rsidRPr="00693334" w:rsidRDefault="00784BE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559" w:type="dxa"/>
            <w:vAlign w:val="center"/>
          </w:tcPr>
          <w:p w:rsidR="00784BE7" w:rsidRPr="00693334" w:rsidRDefault="00784BE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452" w:type="dxa"/>
            <w:vAlign w:val="center"/>
          </w:tcPr>
          <w:p w:rsidR="00784BE7" w:rsidRPr="00693334" w:rsidRDefault="00784BE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ระยะเวลา        ดำเนินการ</w:t>
            </w:r>
          </w:p>
        </w:tc>
        <w:tc>
          <w:tcPr>
            <w:tcW w:w="2234" w:type="dxa"/>
            <w:vAlign w:val="center"/>
          </w:tcPr>
          <w:p w:rsidR="00784BE7" w:rsidRPr="00693334" w:rsidRDefault="00784BE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</w:t>
            </w:r>
          </w:p>
          <w:p w:rsidR="00784BE7" w:rsidRPr="00693334" w:rsidRDefault="00784BE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84BE7" w:rsidRPr="00693334" w:rsidRDefault="00784BE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</w:t>
            </w:r>
          </w:p>
          <w:p w:rsidR="00784BE7" w:rsidRPr="00693334" w:rsidRDefault="00784BE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</w:t>
            </w:r>
          </w:p>
        </w:tc>
      </w:tr>
      <w:tr w:rsidR="00784BE7" w:rsidRPr="00693334">
        <w:tc>
          <w:tcPr>
            <w:tcW w:w="534" w:type="dxa"/>
          </w:tcPr>
          <w:p w:rsidR="00784BE7" w:rsidRPr="00693334" w:rsidRDefault="00E97282" w:rsidP="005D00D9">
            <w:pPr>
              <w:pStyle w:val="a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</w:p>
        </w:tc>
        <w:tc>
          <w:tcPr>
            <w:tcW w:w="3118" w:type="dxa"/>
          </w:tcPr>
          <w:p w:rsidR="00784BE7" w:rsidRPr="00693334" w:rsidRDefault="00784BE7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โครงการพัฒนาศักยภาพบุคลากร 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(O.D.)</w:t>
            </w:r>
            <w:r w:rsidR="00632E59"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ในสังกัด </w:t>
            </w:r>
            <w:proofErr w:type="spellStart"/>
            <w:r w:rsidR="00632E59"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ทต</w:t>
            </w:r>
            <w:proofErr w:type="spellEnd"/>
            <w:r w:rsidR="00632E59"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="0056317A"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โนนสูง</w:t>
            </w:r>
            <w:r w:rsidR="004F5A2E"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784BE7" w:rsidRPr="00693334" w:rsidRDefault="00784BE7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เพื่อพัฒนาความรู้และประสิทธิภาพในการปฏิบัติงาน</w:t>
            </w:r>
          </w:p>
        </w:tc>
        <w:tc>
          <w:tcPr>
            <w:tcW w:w="1984" w:type="dxa"/>
          </w:tcPr>
          <w:p w:rsidR="00784BE7" w:rsidRPr="00693334" w:rsidRDefault="00784BE7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</w:t>
            </w:r>
            <w:r w:rsidR="00632E59"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เทศบาล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="00632E59"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พนักงานครู/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พนักงานจ้าง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ลูกจ้างประจำ</w:t>
            </w:r>
          </w:p>
        </w:tc>
        <w:tc>
          <w:tcPr>
            <w:tcW w:w="1559" w:type="dxa"/>
          </w:tcPr>
          <w:p w:rsidR="00784BE7" w:rsidRPr="00693334" w:rsidRDefault="00E97282" w:rsidP="00E97282">
            <w:pPr>
              <w:pStyle w:val="a5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๗๕๐</w:t>
            </w:r>
            <w:r w:rsidR="00784BE7" w:rsidRPr="0069333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  <w:r w:rsidR="00784BE7" w:rsidRPr="00693334">
              <w:rPr>
                <w:rFonts w:ascii="TH SarabunIT๙" w:hAnsi="TH SarabunIT๙" w:cs="TH SarabunIT๙"/>
                <w:sz w:val="28"/>
                <w:szCs w:val="28"/>
              </w:rPr>
              <w:t>.-</w:t>
            </w:r>
          </w:p>
        </w:tc>
        <w:tc>
          <w:tcPr>
            <w:tcW w:w="1452" w:type="dxa"/>
          </w:tcPr>
          <w:p w:rsidR="00784BE7" w:rsidRPr="00693334" w:rsidRDefault="00693334" w:rsidP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61</w:t>
            </w:r>
            <w:r w:rsidR="00E97282"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– ๒๕</w:t>
            </w:r>
            <w:r w:rsidR="0011045E"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๖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234" w:type="dxa"/>
          </w:tcPr>
          <w:p w:rsidR="00784BE7" w:rsidRPr="00693334" w:rsidRDefault="00784BE7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ได้รับความรู้และนำมาประยุกต์ใช้ในการทำงานได้อย่างมีประสิทธิภาพ</w:t>
            </w:r>
          </w:p>
        </w:tc>
        <w:tc>
          <w:tcPr>
            <w:tcW w:w="1843" w:type="dxa"/>
          </w:tcPr>
          <w:p w:rsidR="00784BE7" w:rsidRPr="00693334" w:rsidRDefault="00784BE7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งานการเจ้าหน้าที่</w:t>
            </w:r>
          </w:p>
          <w:p w:rsidR="00784BE7" w:rsidRPr="00693334" w:rsidRDefault="00ED230D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สำนักปลัดเทศบาล</w:t>
            </w:r>
          </w:p>
        </w:tc>
      </w:tr>
      <w:tr w:rsidR="00693334" w:rsidRPr="00693334">
        <w:tc>
          <w:tcPr>
            <w:tcW w:w="534" w:type="dxa"/>
          </w:tcPr>
          <w:p w:rsidR="00693334" w:rsidRPr="00693334" w:rsidRDefault="00693334" w:rsidP="005D00D9">
            <w:pPr>
              <w:pStyle w:val="a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๒</w:t>
            </w:r>
          </w:p>
        </w:tc>
        <w:tc>
          <w:tcPr>
            <w:tcW w:w="3118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โครงการพัฒนาด้านคุณธรรมและ            จริยธรรมฯ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เพื่อพัฒนาและเสริมสร้างคุณธรรมและจริยธรรมในการปฏิบัติงานของบุคลากร</w:t>
            </w:r>
          </w:p>
        </w:tc>
        <w:tc>
          <w:tcPr>
            <w:tcW w:w="1984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บุคลากรในสังกัด</w:t>
            </w:r>
          </w:p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ทต</w:t>
            </w:r>
            <w:proofErr w:type="spellEnd"/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โนนสูงทุกคน</w:t>
            </w:r>
          </w:p>
        </w:tc>
        <w:tc>
          <w:tcPr>
            <w:tcW w:w="1559" w:type="dxa"/>
          </w:tcPr>
          <w:p w:rsidR="00693334" w:rsidRPr="00693334" w:rsidRDefault="00693334" w:rsidP="00E97282">
            <w:pPr>
              <w:pStyle w:val="a5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๑๘๐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.-</w:t>
            </w:r>
          </w:p>
        </w:tc>
        <w:tc>
          <w:tcPr>
            <w:tcW w:w="1452" w:type="dxa"/>
          </w:tcPr>
          <w:p w:rsidR="00693334" w:rsidRPr="00693334" w:rsidRDefault="00693334" w:rsidP="00FD75B9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61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– ๒๕๖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234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บุคลากรมีคุณธรรมและ จริยธรรมในการปฏิบัติงานเพื่อบริการประชาชนและดำเนินชีวิตได้อย่างปกติสุข</w:t>
            </w:r>
          </w:p>
        </w:tc>
        <w:tc>
          <w:tcPr>
            <w:tcW w:w="1843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งานการเจ้าหน้าที่</w:t>
            </w:r>
          </w:p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สำนักปลัดเทศบาล</w:t>
            </w:r>
          </w:p>
        </w:tc>
      </w:tr>
      <w:tr w:rsidR="00693334" w:rsidRPr="00693334">
        <w:tc>
          <w:tcPr>
            <w:tcW w:w="534" w:type="dxa"/>
          </w:tcPr>
          <w:p w:rsidR="00693334" w:rsidRPr="00693334" w:rsidRDefault="00693334" w:rsidP="005D00D9">
            <w:pPr>
              <w:pStyle w:val="a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๓</w:t>
            </w:r>
          </w:p>
        </w:tc>
        <w:tc>
          <w:tcPr>
            <w:tcW w:w="3118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โครงการพัฒนาศักยภาพผู้บริหารท้องถิ่น/สมาชิกสภา/ผู้นำท้องถิ่น </w:t>
            </w:r>
          </w:p>
        </w:tc>
        <w:tc>
          <w:tcPr>
            <w:tcW w:w="1985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เพื่อนำความรู้ที่ได้มาประยุกต์ใช้ในการปฏิบัติงาน</w:t>
            </w:r>
          </w:p>
        </w:tc>
        <w:tc>
          <w:tcPr>
            <w:tcW w:w="1984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คณะผู้บริหาร</w:t>
            </w:r>
          </w:p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ส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ท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./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กำนัน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proofErr w:type="spellStart"/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ผญบ</w:t>
            </w:r>
            <w:proofErr w:type="spellEnd"/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พนักงานเทศบาล</w:t>
            </w:r>
          </w:p>
        </w:tc>
        <w:tc>
          <w:tcPr>
            <w:tcW w:w="1559" w:type="dxa"/>
          </w:tcPr>
          <w:p w:rsidR="00693334" w:rsidRPr="00693334" w:rsidRDefault="00693334" w:rsidP="00E97282">
            <w:pPr>
              <w:pStyle w:val="a5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๑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๒๐๐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.-</w:t>
            </w:r>
          </w:p>
        </w:tc>
        <w:tc>
          <w:tcPr>
            <w:tcW w:w="1452" w:type="dxa"/>
          </w:tcPr>
          <w:p w:rsidR="00693334" w:rsidRPr="00693334" w:rsidRDefault="00693334" w:rsidP="00FD75B9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61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– ๒๕๖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234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ผู้เข้าร่วมโครงการนำความรู้ที่ได้รับมาใช้ในการทำงานในองค์กรได้อย่างดี</w:t>
            </w:r>
          </w:p>
        </w:tc>
        <w:tc>
          <w:tcPr>
            <w:tcW w:w="1843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งานธุรการ</w:t>
            </w:r>
          </w:p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สำนักปลัดเทศบาล</w:t>
            </w:r>
          </w:p>
        </w:tc>
      </w:tr>
      <w:tr w:rsidR="00693334" w:rsidRPr="00693334">
        <w:tc>
          <w:tcPr>
            <w:tcW w:w="534" w:type="dxa"/>
          </w:tcPr>
          <w:p w:rsidR="00693334" w:rsidRPr="00693334" w:rsidRDefault="00693334" w:rsidP="005D00D9">
            <w:pPr>
              <w:pStyle w:val="a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๔</w:t>
            </w:r>
          </w:p>
        </w:tc>
        <w:tc>
          <w:tcPr>
            <w:tcW w:w="3118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โครงการสัมมนา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ฝึกอบรม ผู้บริหาร</w:t>
            </w:r>
          </w:p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จัดโดยหน่วยงานภายนอก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เพื่อพัฒนาความรู้และวิสัยทัศน์ในการทำงานของผู้บริหาร</w:t>
            </w:r>
          </w:p>
        </w:tc>
        <w:tc>
          <w:tcPr>
            <w:tcW w:w="1984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พนักงานเทศบาลในตำแหน่งผู้บริหารทุกคน</w:t>
            </w:r>
          </w:p>
        </w:tc>
        <w:tc>
          <w:tcPr>
            <w:tcW w:w="1559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เป็นไปตามรายจ่ายของแต่ละหลักสูตร</w:t>
            </w:r>
          </w:p>
        </w:tc>
        <w:tc>
          <w:tcPr>
            <w:tcW w:w="1452" w:type="dxa"/>
          </w:tcPr>
          <w:p w:rsidR="00693334" w:rsidRPr="00693334" w:rsidRDefault="00693334" w:rsidP="00FD75B9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61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– ๒๕๖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234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มีความรู้และวิสัยทัศน์ในการทำงานเพิ่มมากขึ้น</w:t>
            </w:r>
          </w:p>
        </w:tc>
        <w:tc>
          <w:tcPr>
            <w:tcW w:w="1843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ทุกส่วนราชการและหน่วยงานภายนอกที่ดำเนินการ</w:t>
            </w:r>
          </w:p>
        </w:tc>
      </w:tr>
      <w:tr w:rsidR="00693334" w:rsidRPr="00693334" w:rsidTr="00970A8B">
        <w:trPr>
          <w:trHeight w:val="945"/>
        </w:trPr>
        <w:tc>
          <w:tcPr>
            <w:tcW w:w="534" w:type="dxa"/>
          </w:tcPr>
          <w:p w:rsidR="00693334" w:rsidRPr="00693334" w:rsidRDefault="00693334" w:rsidP="005D00D9">
            <w:pPr>
              <w:pStyle w:val="a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๕</w:t>
            </w:r>
          </w:p>
        </w:tc>
        <w:tc>
          <w:tcPr>
            <w:tcW w:w="3118" w:type="dxa"/>
          </w:tcPr>
          <w:p w:rsidR="00693334" w:rsidRPr="00693334" w:rsidRDefault="00693334" w:rsidP="00970A8B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โครงการสัมมนา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ฝึกอบรม พนักงานเทศบาล/ครู ลูกจ้างประจำและพนักงานจ้าง 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จัดโดยหน่วยงานภายนอก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985" w:type="dxa"/>
          </w:tcPr>
          <w:p w:rsidR="00693334" w:rsidRPr="00693334" w:rsidRDefault="00693334">
            <w:pPr>
              <w:pStyle w:val="a5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เพื่อพัฒนาความรู้และการปฏิบัติงานในหน้าที่</w:t>
            </w:r>
          </w:p>
        </w:tc>
        <w:tc>
          <w:tcPr>
            <w:tcW w:w="1984" w:type="dxa"/>
          </w:tcPr>
          <w:p w:rsidR="00693334" w:rsidRPr="00693334" w:rsidRDefault="00693334">
            <w:pPr>
              <w:pStyle w:val="a5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ลูกจ้างในระดับปฏิบัติการทุกคน</w:t>
            </w:r>
          </w:p>
        </w:tc>
        <w:tc>
          <w:tcPr>
            <w:tcW w:w="1559" w:type="dxa"/>
          </w:tcPr>
          <w:p w:rsidR="00693334" w:rsidRPr="00693334" w:rsidRDefault="00693334" w:rsidP="00ED230D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เป็นไปตามรายจ่ายของแต่ละหลักสูตร</w:t>
            </w:r>
          </w:p>
        </w:tc>
        <w:tc>
          <w:tcPr>
            <w:tcW w:w="1452" w:type="dxa"/>
          </w:tcPr>
          <w:p w:rsidR="00693334" w:rsidRPr="00693334" w:rsidRDefault="00693334" w:rsidP="00FD75B9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61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– ๒๕๖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234" w:type="dxa"/>
          </w:tcPr>
          <w:p w:rsidR="00693334" w:rsidRPr="00693334" w:rsidRDefault="00693334" w:rsidP="00ED230D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มีความรู้และปฏิบัติงานในหน้าที่ได้อย่างมีประสิทธิภาพเพิ่มขึ้น</w:t>
            </w:r>
          </w:p>
        </w:tc>
        <w:tc>
          <w:tcPr>
            <w:tcW w:w="1843" w:type="dxa"/>
          </w:tcPr>
          <w:p w:rsidR="00693334" w:rsidRPr="00693334" w:rsidRDefault="00693334">
            <w:pPr>
              <w:pStyle w:val="a5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ทุกส่วนราชการและหน่วยงานภายนอกที่ดำเนินการ</w:t>
            </w:r>
          </w:p>
        </w:tc>
      </w:tr>
      <w:tr w:rsidR="00693334" w:rsidRPr="00693334">
        <w:trPr>
          <w:trHeight w:val="330"/>
        </w:trPr>
        <w:tc>
          <w:tcPr>
            <w:tcW w:w="534" w:type="dxa"/>
          </w:tcPr>
          <w:p w:rsidR="00693334" w:rsidRPr="00693334" w:rsidRDefault="00693334" w:rsidP="005D00D9">
            <w:pPr>
              <w:pStyle w:val="a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bookmarkStart w:id="0" w:name="_GoBack" w:colFirst="3" w:colLast="3"/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๖</w:t>
            </w:r>
          </w:p>
        </w:tc>
        <w:tc>
          <w:tcPr>
            <w:tcW w:w="3118" w:type="dxa"/>
          </w:tcPr>
          <w:p w:rsidR="00693334" w:rsidRPr="00693334" w:rsidRDefault="00693334" w:rsidP="00970A8B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โครงการยกย่องการปฏิบัติหน้าที่</w:t>
            </w:r>
          </w:p>
          <w:p w:rsidR="00693334" w:rsidRPr="00693334" w:rsidRDefault="00693334" w:rsidP="00970A8B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ของพนักงานดีเด่น ประจำปี</w:t>
            </w:r>
          </w:p>
        </w:tc>
        <w:tc>
          <w:tcPr>
            <w:tcW w:w="1985" w:type="dxa"/>
          </w:tcPr>
          <w:p w:rsidR="00693334" w:rsidRPr="00693334" w:rsidRDefault="00693334" w:rsidP="00970A8B">
            <w:pPr>
              <w:pStyle w:val="a5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เพื่อการยกช่องเชิดชูเกียรติและได้รับ  การประกาศเกียรติคุณจากองค์กรเพื่อเป็นการสร้างขวัญและกำลังใจให้แก่พนักงาน  </w:t>
            </w:r>
          </w:p>
        </w:tc>
        <w:tc>
          <w:tcPr>
            <w:tcW w:w="1984" w:type="dxa"/>
          </w:tcPr>
          <w:p w:rsidR="00693334" w:rsidRPr="00693334" w:rsidRDefault="00693334" w:rsidP="00970A8B">
            <w:pPr>
              <w:pStyle w:val="a5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ลูกจ้างในระดับปฏิบัติการทุกคน</w:t>
            </w:r>
          </w:p>
        </w:tc>
        <w:tc>
          <w:tcPr>
            <w:tcW w:w="1559" w:type="dxa"/>
          </w:tcPr>
          <w:p w:rsidR="00693334" w:rsidRPr="00693334" w:rsidRDefault="00693334" w:rsidP="00E97282">
            <w:pPr>
              <w:pStyle w:val="a5"/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๖๐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.-</w:t>
            </w:r>
          </w:p>
        </w:tc>
        <w:tc>
          <w:tcPr>
            <w:tcW w:w="1452" w:type="dxa"/>
          </w:tcPr>
          <w:p w:rsidR="00693334" w:rsidRPr="00693334" w:rsidRDefault="00693334" w:rsidP="00FD75B9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61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– ๒๕๖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234" w:type="dxa"/>
          </w:tcPr>
          <w:p w:rsidR="00693334" w:rsidRPr="00693334" w:rsidRDefault="00693334" w:rsidP="00ED230D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พนักงานทุกประเภทมีความมุ่งมั่น ตั้งใจที่จะปฏิบัติงานและพนักงานที่ได้รับการคัดเลือกเป็นพนักงานดีเด่นสามารถเป็นแบบอย่างที่ดี   </w:t>
            </w:r>
          </w:p>
        </w:tc>
        <w:tc>
          <w:tcPr>
            <w:tcW w:w="1843" w:type="dxa"/>
          </w:tcPr>
          <w:p w:rsidR="00693334" w:rsidRPr="00693334" w:rsidRDefault="00693334" w:rsidP="00E97282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งานการเจ้าหน้าที่</w:t>
            </w:r>
          </w:p>
          <w:p w:rsidR="00693334" w:rsidRPr="00693334" w:rsidRDefault="00693334" w:rsidP="00E97282">
            <w:pPr>
              <w:pStyle w:val="a5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สำนักปลัดเทศบาล</w:t>
            </w:r>
          </w:p>
        </w:tc>
      </w:tr>
    </w:tbl>
    <w:bookmarkEnd w:id="0"/>
    <w:p w:rsidR="00784BE7" w:rsidRPr="00693334" w:rsidRDefault="00A863EC">
      <w:pPr>
        <w:pStyle w:val="a5"/>
        <w:rPr>
          <w:rFonts w:ascii="TH SarabunIT๙" w:hAnsi="TH SarabunIT๙" w:cs="TH SarabunIT๙"/>
          <w:b/>
          <w:bCs/>
          <w:sz w:val="28"/>
          <w:szCs w:val="28"/>
        </w:rPr>
      </w:pPr>
      <w:r w:rsidRPr="0069333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074837" w:rsidRPr="00693334" w:rsidRDefault="00074837">
      <w:pPr>
        <w:pStyle w:val="a5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:rsidR="00466B2F" w:rsidRPr="00693334" w:rsidRDefault="00E97282">
      <w:pPr>
        <w:pStyle w:val="a5"/>
        <w:rPr>
          <w:rFonts w:ascii="TH SarabunIT๙" w:hAnsi="TH SarabunIT๙" w:cs="TH SarabunIT๙"/>
          <w:b/>
          <w:bCs/>
          <w:sz w:val="36"/>
          <w:szCs w:val="36"/>
        </w:rPr>
      </w:pPr>
      <w:r w:rsidRPr="00693334">
        <w:rPr>
          <w:rFonts w:ascii="TH SarabunIT๙" w:hAnsi="TH SarabunIT๙" w:cs="TH SarabunIT๙"/>
          <w:b/>
          <w:bCs/>
          <w:sz w:val="36"/>
          <w:szCs w:val="36"/>
          <w:cs/>
        </w:rPr>
        <w:t>๗</w:t>
      </w:r>
      <w:r w:rsidR="00784BE7" w:rsidRPr="00693334">
        <w:rPr>
          <w:rFonts w:ascii="TH SarabunIT๙" w:hAnsi="TH SarabunIT๙" w:cs="TH SarabunIT๙"/>
          <w:b/>
          <w:bCs/>
          <w:sz w:val="36"/>
          <w:szCs w:val="36"/>
        </w:rPr>
        <w:t xml:space="preserve">.  </w:t>
      </w:r>
      <w:r w:rsidR="00784BE7" w:rsidRPr="00693334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บัญชีการดำเนินงานโครงการตามแผนพัฒนาบุคลากร  </w:t>
      </w:r>
      <w:r w:rsidR="00784BE7" w:rsidRPr="00693334">
        <w:rPr>
          <w:rFonts w:ascii="TH SarabunIT๙" w:hAnsi="TH SarabunIT๙" w:cs="TH SarabunIT๙"/>
          <w:b/>
          <w:bCs/>
          <w:sz w:val="36"/>
          <w:szCs w:val="36"/>
        </w:rPr>
        <w:t>(</w:t>
      </w:r>
      <w:r w:rsidR="00784BE7" w:rsidRPr="00693334">
        <w:rPr>
          <w:rFonts w:ascii="TH SarabunIT๙" w:hAnsi="TH SarabunIT๙" w:cs="TH SarabunIT๙"/>
          <w:b/>
          <w:bCs/>
          <w:sz w:val="36"/>
          <w:szCs w:val="36"/>
          <w:cs/>
        </w:rPr>
        <w:t>ต่อ</w:t>
      </w:r>
      <w:r w:rsidR="00784BE7" w:rsidRPr="00693334">
        <w:rPr>
          <w:rFonts w:ascii="TH SarabunIT๙" w:hAnsi="TH SarabunIT๙" w:cs="TH SarabunIT๙"/>
          <w:b/>
          <w:bCs/>
          <w:sz w:val="36"/>
          <w:szCs w:val="36"/>
        </w:rPr>
        <w:t>)</w:t>
      </w: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118"/>
        <w:gridCol w:w="1985"/>
        <w:gridCol w:w="1984"/>
        <w:gridCol w:w="1559"/>
        <w:gridCol w:w="1560"/>
        <w:gridCol w:w="2268"/>
        <w:gridCol w:w="1843"/>
      </w:tblGrid>
      <w:tr w:rsidR="00784BE7" w:rsidRPr="00693334">
        <w:trPr>
          <w:cantSplit/>
          <w:trHeight w:val="880"/>
        </w:trPr>
        <w:tc>
          <w:tcPr>
            <w:tcW w:w="534" w:type="dxa"/>
            <w:vAlign w:val="center"/>
          </w:tcPr>
          <w:p w:rsidR="00784BE7" w:rsidRPr="00693334" w:rsidRDefault="00784BE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3118" w:type="dxa"/>
            <w:vAlign w:val="center"/>
          </w:tcPr>
          <w:p w:rsidR="00784BE7" w:rsidRPr="00693334" w:rsidRDefault="00784BE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5" w:type="dxa"/>
            <w:vAlign w:val="center"/>
          </w:tcPr>
          <w:p w:rsidR="00784BE7" w:rsidRPr="00693334" w:rsidRDefault="00784BE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984" w:type="dxa"/>
            <w:vAlign w:val="center"/>
          </w:tcPr>
          <w:p w:rsidR="00784BE7" w:rsidRPr="00693334" w:rsidRDefault="00784BE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559" w:type="dxa"/>
            <w:vAlign w:val="center"/>
          </w:tcPr>
          <w:p w:rsidR="00784BE7" w:rsidRPr="00693334" w:rsidRDefault="00784BE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1560" w:type="dxa"/>
            <w:vAlign w:val="center"/>
          </w:tcPr>
          <w:p w:rsidR="00784BE7" w:rsidRPr="00693334" w:rsidRDefault="00784BE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ระยะเวลา        ดำเนินการ</w:t>
            </w:r>
          </w:p>
        </w:tc>
        <w:tc>
          <w:tcPr>
            <w:tcW w:w="2268" w:type="dxa"/>
            <w:vAlign w:val="center"/>
          </w:tcPr>
          <w:p w:rsidR="00784BE7" w:rsidRPr="00693334" w:rsidRDefault="00784BE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ผลที่คาดว่า</w:t>
            </w:r>
          </w:p>
          <w:p w:rsidR="00784BE7" w:rsidRPr="00693334" w:rsidRDefault="00784BE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784BE7" w:rsidRPr="00693334" w:rsidRDefault="00784BE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หน่วยงานที่</w:t>
            </w:r>
          </w:p>
          <w:p w:rsidR="00784BE7" w:rsidRPr="00693334" w:rsidRDefault="00784BE7">
            <w:pPr>
              <w:pStyle w:val="a5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รับผิดชอบ</w:t>
            </w:r>
          </w:p>
        </w:tc>
      </w:tr>
      <w:tr w:rsidR="00693334" w:rsidRPr="00693334">
        <w:tc>
          <w:tcPr>
            <w:tcW w:w="534" w:type="dxa"/>
          </w:tcPr>
          <w:p w:rsidR="00693334" w:rsidRPr="00693334" w:rsidRDefault="00693334" w:rsidP="005D00D9">
            <w:pPr>
              <w:pStyle w:val="a5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๗</w:t>
            </w:r>
          </w:p>
        </w:tc>
        <w:tc>
          <w:tcPr>
            <w:tcW w:w="3118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โครงการสนับสนุนทุนการศึกษาให้ศึกษาต่อในระดับ ป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ตรีและ ป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.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โท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เพื่อยกระดับความรู้ ความสามารถของบุคลากรให้สูงขึ้น</w:t>
            </w:r>
          </w:p>
        </w:tc>
        <w:tc>
          <w:tcPr>
            <w:tcW w:w="1984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ตามจำนวนพนักงานที่ผ่านการประเมินและได้รับการคัดเลือกให้ศึกษาต่อ</w:t>
            </w:r>
          </w:p>
        </w:tc>
        <w:tc>
          <w:tcPr>
            <w:tcW w:w="1559" w:type="dxa"/>
          </w:tcPr>
          <w:p w:rsidR="00693334" w:rsidRPr="00693334" w:rsidRDefault="00693334" w:rsidP="00E97282">
            <w:pPr>
              <w:pStyle w:val="a5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๙๐๐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.-</w:t>
            </w:r>
          </w:p>
        </w:tc>
        <w:tc>
          <w:tcPr>
            <w:tcW w:w="1560" w:type="dxa"/>
          </w:tcPr>
          <w:p w:rsidR="00693334" w:rsidRPr="00693334" w:rsidRDefault="00693334" w:rsidP="00FD75B9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61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– ๒๕๖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268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ผู้เข้ารับการศึกษามีความรู้ความสามารถเพิ่มขึ้นและเทศบาลมีบุคลากรที่มีคุณภาพในการปฏิบัติงาน</w:t>
            </w:r>
          </w:p>
        </w:tc>
        <w:tc>
          <w:tcPr>
            <w:tcW w:w="1843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งานการเจ้าหน้าที่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งานวิเคราะห์ฯ</w:t>
            </w:r>
          </w:p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สำนักปลัดเทศบาล</w:t>
            </w:r>
          </w:p>
        </w:tc>
      </w:tr>
      <w:tr w:rsidR="00693334" w:rsidRPr="00693334">
        <w:tc>
          <w:tcPr>
            <w:tcW w:w="534" w:type="dxa"/>
          </w:tcPr>
          <w:p w:rsidR="00693334" w:rsidRPr="00693334" w:rsidRDefault="00693334" w:rsidP="005D00D9">
            <w:pPr>
              <w:pStyle w:val="a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๘</w:t>
            </w:r>
          </w:p>
        </w:tc>
        <w:tc>
          <w:tcPr>
            <w:tcW w:w="3118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โครงการพัฒนาบุคลากรทางการศึกษา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เพื่อเพิ่มประสิทธิภาพ ทักษะ ประสบการณ์ในการบริหารจัดการศึกษา</w:t>
            </w:r>
          </w:p>
        </w:tc>
        <w:tc>
          <w:tcPr>
            <w:tcW w:w="1984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บุคลากรในสังกัดสำนักปลัด</w:t>
            </w:r>
          </w:p>
        </w:tc>
        <w:tc>
          <w:tcPr>
            <w:tcW w:w="1559" w:type="dxa"/>
          </w:tcPr>
          <w:p w:rsidR="00693334" w:rsidRPr="00693334" w:rsidRDefault="00693334" w:rsidP="00E97282">
            <w:pPr>
              <w:pStyle w:val="a5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๓๐๐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.-</w:t>
            </w:r>
          </w:p>
        </w:tc>
        <w:tc>
          <w:tcPr>
            <w:tcW w:w="1560" w:type="dxa"/>
          </w:tcPr>
          <w:p w:rsidR="00693334" w:rsidRPr="00693334" w:rsidRDefault="00693334" w:rsidP="00FD75B9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61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– ๒๕๖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268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ผู้เข้าร่วมโครงการมีความรู้ ความเข้าใจทักษะและประสบการณ์ในการจัดการด้านการศึกษา</w:t>
            </w:r>
          </w:p>
        </w:tc>
        <w:tc>
          <w:tcPr>
            <w:tcW w:w="1843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ศูนย์พัฒนาเด็กเล็ก</w:t>
            </w:r>
          </w:p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ทั้ง 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3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</w:t>
            </w:r>
          </w:p>
        </w:tc>
      </w:tr>
      <w:tr w:rsidR="00693334" w:rsidRPr="00693334">
        <w:tc>
          <w:tcPr>
            <w:tcW w:w="534" w:type="dxa"/>
          </w:tcPr>
          <w:p w:rsidR="00693334" w:rsidRPr="00693334" w:rsidRDefault="00693334" w:rsidP="005D00D9">
            <w:pPr>
              <w:pStyle w:val="a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๙</w:t>
            </w:r>
          </w:p>
        </w:tc>
        <w:tc>
          <w:tcPr>
            <w:tcW w:w="3118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โครงการพัฒนาศักยภาพการจัดเก็บรายได้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เพื่อเพิ่มศักยภาพและประสิทธิภาพในการจัดเก็บภาษี</w:t>
            </w:r>
          </w:p>
        </w:tc>
        <w:tc>
          <w:tcPr>
            <w:tcW w:w="1984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บุคลากรในสังกัด  กองคลัง</w:t>
            </w:r>
          </w:p>
        </w:tc>
        <w:tc>
          <w:tcPr>
            <w:tcW w:w="1559" w:type="dxa"/>
          </w:tcPr>
          <w:p w:rsidR="00693334" w:rsidRPr="00693334" w:rsidRDefault="00693334" w:rsidP="00E97282">
            <w:pPr>
              <w:pStyle w:val="a5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๖๐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,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๐๐๐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.-</w:t>
            </w:r>
          </w:p>
        </w:tc>
        <w:tc>
          <w:tcPr>
            <w:tcW w:w="1560" w:type="dxa"/>
          </w:tcPr>
          <w:p w:rsidR="00693334" w:rsidRPr="00693334" w:rsidRDefault="00693334" w:rsidP="00FD75B9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61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– ๒๕๖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268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พนักงานได้รับความรู้และสามารถจัดเก็บภาษีได้ตามเป้าหมาย</w:t>
            </w:r>
          </w:p>
        </w:tc>
        <w:tc>
          <w:tcPr>
            <w:tcW w:w="1843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งานจัดเก็บรายได้</w:t>
            </w:r>
          </w:p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กองคลัง</w:t>
            </w:r>
          </w:p>
        </w:tc>
      </w:tr>
      <w:tr w:rsidR="00693334" w:rsidRPr="00693334">
        <w:tc>
          <w:tcPr>
            <w:tcW w:w="534" w:type="dxa"/>
          </w:tcPr>
          <w:p w:rsidR="00693334" w:rsidRPr="00693334" w:rsidRDefault="00693334" w:rsidP="00970A8B">
            <w:pPr>
              <w:pStyle w:val="a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๑๐</w:t>
            </w:r>
          </w:p>
        </w:tc>
        <w:tc>
          <w:tcPr>
            <w:tcW w:w="3118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ประชุมสัมมนาเชิงปฏิบัติการเพื่อพัฒนาศักยภาพและการมีส่วนร่วมในการจัดทำงบประมาณของเทศบาล</w:t>
            </w: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เพื่อพัฒนาศักยภาพและการมีส่วนร่วมในการจัดทำงบประมาณของเทศบาล</w:t>
            </w:r>
          </w:p>
        </w:tc>
        <w:tc>
          <w:tcPr>
            <w:tcW w:w="1984" w:type="dxa"/>
          </w:tcPr>
          <w:p w:rsidR="00693334" w:rsidRPr="00693334" w:rsidRDefault="00693334" w:rsidP="003B60FD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-  บุคลากรที่เกี่ยวข้องในการจัดทำงบประมาณของเทศบาล</w:t>
            </w:r>
          </w:p>
        </w:tc>
        <w:tc>
          <w:tcPr>
            <w:tcW w:w="1559" w:type="dxa"/>
          </w:tcPr>
          <w:p w:rsidR="00693334" w:rsidRPr="00693334" w:rsidRDefault="00693334" w:rsidP="00E97282">
            <w:pPr>
              <w:pStyle w:val="a5"/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๘๐,๐๐๐.-</w:t>
            </w:r>
          </w:p>
        </w:tc>
        <w:tc>
          <w:tcPr>
            <w:tcW w:w="1560" w:type="dxa"/>
          </w:tcPr>
          <w:p w:rsidR="00693334" w:rsidRPr="00693334" w:rsidRDefault="00693334" w:rsidP="00FD75B9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61</w:t>
            </w: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– ๒๕๖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268" w:type="dxa"/>
          </w:tcPr>
          <w:p w:rsidR="00693334" w:rsidRPr="00693334" w:rsidRDefault="00693334" w:rsidP="000A2A5A">
            <w:pPr>
              <w:pStyle w:val="a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</w:p>
        </w:tc>
        <w:tc>
          <w:tcPr>
            <w:tcW w:w="1843" w:type="dxa"/>
          </w:tcPr>
          <w:p w:rsidR="00693334" w:rsidRPr="00693334" w:rsidRDefault="00693334">
            <w:pPr>
              <w:pStyle w:val="a5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93334">
              <w:rPr>
                <w:rFonts w:ascii="TH SarabunIT๙" w:hAnsi="TH SarabunIT๙" w:cs="TH SarabunIT๙"/>
                <w:sz w:val="28"/>
                <w:szCs w:val="28"/>
                <w:cs/>
              </w:rPr>
              <w:t>ทุกส่วนราชการที่ดำเนินการ</w:t>
            </w:r>
          </w:p>
        </w:tc>
      </w:tr>
    </w:tbl>
    <w:p w:rsidR="003F0F81" w:rsidRPr="00693334" w:rsidRDefault="003F0F81" w:rsidP="004A4FB7">
      <w:pPr>
        <w:pStyle w:val="a5"/>
        <w:rPr>
          <w:rFonts w:ascii="TH SarabunIT๙" w:hAnsi="TH SarabunIT๙" w:cs="TH SarabunIT๙"/>
          <w:b/>
          <w:bCs/>
          <w:sz w:val="28"/>
          <w:szCs w:val="28"/>
        </w:rPr>
      </w:pPr>
    </w:p>
    <w:sectPr w:rsidR="003F0F81" w:rsidRPr="00693334" w:rsidSect="00771207">
      <w:headerReference w:type="even" r:id="rId12"/>
      <w:headerReference w:type="default" r:id="rId13"/>
      <w:footerReference w:type="default" r:id="rId14"/>
      <w:pgSz w:w="16840" w:h="11907" w:orient="landscape" w:code="9"/>
      <w:pgMar w:top="1135" w:right="1440" w:bottom="568" w:left="1440" w:header="720" w:footer="720" w:gutter="0"/>
      <w:pgNumType w:fmt="thaiNumbers" w:start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13" w:rsidRDefault="00924F13">
      <w:r>
        <w:separator/>
      </w:r>
    </w:p>
  </w:endnote>
  <w:endnote w:type="continuationSeparator" w:id="0">
    <w:p w:rsidR="00924F13" w:rsidRDefault="00924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E7" w:rsidRDefault="00924F13">
    <w:pPr>
      <w:pStyle w:val="a7"/>
      <w:rPr>
        <w:sz w:val="6"/>
        <w:szCs w:val="6"/>
      </w:rPr>
    </w:pPr>
    <w:r>
      <w:rPr>
        <w:rFonts w:ascii="Angsana New" w:hAnsi="Angsana New"/>
      </w:rPr>
      <w:pict>
        <v:line id="_x0000_s2049" style="position:absolute;z-index:251654656" from="-3.6pt,1.4pt" to="450pt,1.4pt" o:allowincell="f" strokeweight="1.5pt"/>
      </w:pict>
    </w:r>
  </w:p>
  <w:p w:rsidR="00784BE7" w:rsidRPr="00A863EC" w:rsidRDefault="00784BE7" w:rsidP="00693334">
    <w:pPr>
      <w:pStyle w:val="a7"/>
      <w:jc w:val="center"/>
      <w:rPr>
        <w:rFonts w:ascii="TH SarabunPSK" w:hAnsi="TH SarabunPSK" w:cs="TH SarabunPSK"/>
      </w:rPr>
    </w:pPr>
    <w:r w:rsidRPr="00693334">
      <w:rPr>
        <w:rFonts w:ascii="TH SarabunIT๙" w:hAnsi="TH SarabunIT๙" w:cs="TH SarabunIT๙"/>
        <w:cs/>
      </w:rPr>
      <w:t>แผน</w:t>
    </w:r>
    <w:r w:rsidRPr="00693334">
      <w:rPr>
        <w:rStyle w:val="a4"/>
        <w:rFonts w:ascii="TH SarabunIT๙" w:hAnsi="TH SarabunIT๙" w:cs="TH SarabunIT๙"/>
        <w:cs/>
      </w:rPr>
      <w:t>พ</w:t>
    </w:r>
    <w:r w:rsidRPr="00693334">
      <w:rPr>
        <w:rFonts w:ascii="TH SarabunIT๙" w:hAnsi="TH SarabunIT๙" w:cs="TH SarabunIT๙"/>
        <w:cs/>
      </w:rPr>
      <w:t>ัฒ</w:t>
    </w:r>
    <w:r w:rsidRPr="00693334">
      <w:rPr>
        <w:rStyle w:val="a4"/>
        <w:rFonts w:ascii="TH SarabunIT๙" w:hAnsi="TH SarabunIT๙" w:cs="TH SarabunIT๙"/>
        <w:cs/>
      </w:rPr>
      <w:t>น</w:t>
    </w:r>
    <w:r w:rsidRPr="00693334">
      <w:rPr>
        <w:rFonts w:ascii="TH SarabunIT๙" w:hAnsi="TH SarabunIT๙" w:cs="TH SarabunIT๙"/>
        <w:cs/>
      </w:rPr>
      <w:t>า</w:t>
    </w:r>
    <w:r w:rsidRPr="00693334">
      <w:rPr>
        <w:rStyle w:val="a4"/>
        <w:rFonts w:ascii="TH SarabunIT๙" w:hAnsi="TH SarabunIT๙" w:cs="TH SarabunIT๙"/>
        <w:cs/>
      </w:rPr>
      <w:t>บ</w:t>
    </w:r>
    <w:r w:rsidRPr="00693334">
      <w:rPr>
        <w:rFonts w:ascii="TH SarabunIT๙" w:hAnsi="TH SarabunIT๙" w:cs="TH SarabunIT๙"/>
        <w:cs/>
      </w:rPr>
      <w:t>ุค</w:t>
    </w:r>
    <w:r w:rsidRPr="00693334">
      <w:rPr>
        <w:rStyle w:val="a4"/>
        <w:rFonts w:ascii="TH SarabunIT๙" w:hAnsi="TH SarabunIT๙" w:cs="TH SarabunIT๙"/>
        <w:cs/>
      </w:rPr>
      <w:t>ล</w:t>
    </w:r>
    <w:r w:rsidRPr="00693334">
      <w:rPr>
        <w:rFonts w:ascii="TH SarabunIT๙" w:hAnsi="TH SarabunIT๙" w:cs="TH SarabunIT๙"/>
        <w:cs/>
      </w:rPr>
      <w:t xml:space="preserve">ากรฯ </w:t>
    </w:r>
    <w:r w:rsidR="00A863EC" w:rsidRPr="00693334">
      <w:rPr>
        <w:rFonts w:ascii="TH SarabunIT๙" w:hAnsi="TH SarabunIT๙" w:cs="TH SarabunIT๙"/>
      </w:rPr>
      <w:t xml:space="preserve">: </w:t>
    </w:r>
    <w:r w:rsidR="00693334" w:rsidRPr="00693334">
      <w:rPr>
        <w:rFonts w:ascii="TH SarabunIT๙" w:hAnsi="TH SarabunIT๙" w:cs="TH SarabunIT๙"/>
        <w:cs/>
      </w:rPr>
      <w:t>(พ.ศ.๒๕61</w:t>
    </w:r>
    <w:r w:rsidR="00D36774" w:rsidRPr="00693334">
      <w:rPr>
        <w:rFonts w:ascii="TH SarabunIT๙" w:hAnsi="TH SarabunIT๙" w:cs="TH SarabunIT๙"/>
        <w:cs/>
      </w:rPr>
      <w:t xml:space="preserve"> –๒๕</w:t>
    </w:r>
    <w:r w:rsidR="00693334" w:rsidRPr="00693334">
      <w:rPr>
        <w:rFonts w:ascii="TH SarabunIT๙" w:hAnsi="TH SarabunIT๙" w:cs="TH SarabunIT๙"/>
        <w:cs/>
      </w:rPr>
      <w:t>63</w:t>
    </w:r>
    <w:r w:rsidR="00D36774" w:rsidRPr="00693334">
      <w:rPr>
        <w:rFonts w:ascii="TH SarabunIT๙" w:hAnsi="TH SarabunIT๙" w:cs="TH SarabunIT๙"/>
        <w:cs/>
      </w:rPr>
      <w:t>)</w:t>
    </w:r>
    <w:r w:rsidRPr="00693334">
      <w:rPr>
        <w:rFonts w:ascii="TH SarabunIT๙" w:hAnsi="TH SarabunIT๙" w:cs="TH SarabunIT๙"/>
      </w:rPr>
      <w:t xml:space="preserve">  (</w:t>
    </w:r>
    <w:r w:rsidRPr="00A863EC">
      <w:rPr>
        <w:rFonts w:ascii="TH SarabunPSK" w:hAnsi="TH SarabunPSK" w:cs="TH SarabunPSK"/>
        <w:cs/>
      </w:rPr>
      <w:t>งานการเจ้าหน้าที่  สำนักปลัด</w:t>
    </w:r>
    <w:r w:rsidR="009F5B8B" w:rsidRPr="00A863EC">
      <w:rPr>
        <w:rFonts w:ascii="TH SarabunPSK" w:hAnsi="TH SarabunPSK" w:cs="TH SarabunPSK"/>
        <w:cs/>
      </w:rPr>
      <w:t>เทศบาล  เทศบาลตำบล</w:t>
    </w:r>
    <w:r w:rsidR="00A863EC" w:rsidRPr="00A863EC">
      <w:rPr>
        <w:rFonts w:ascii="TH SarabunPSK" w:hAnsi="TH SarabunPSK" w:cs="TH SarabunPSK"/>
        <w:cs/>
      </w:rPr>
      <w:t>โนนสูง</w:t>
    </w:r>
    <w:r w:rsidRPr="00A863EC">
      <w:rPr>
        <w:rFonts w:ascii="TH SarabunPSK" w:hAnsi="TH SarabunPSK" w:cs="TH SarabunPSK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E7" w:rsidRDefault="00784BE7">
    <w:pPr>
      <w:pStyle w:val="a7"/>
      <w:rPr>
        <w:sz w:val="6"/>
        <w:szCs w:val="6"/>
      </w:rPr>
    </w:pPr>
  </w:p>
  <w:p w:rsidR="00D52F20" w:rsidRDefault="00924F13" w:rsidP="00A863EC">
    <w:pPr>
      <w:pStyle w:val="a7"/>
      <w:jc w:val="center"/>
      <w:rPr>
        <w:rFonts w:ascii="TH SarabunPSK" w:hAnsi="TH SarabunPSK" w:cs="TH SarabunPSK"/>
      </w:rPr>
    </w:pPr>
    <w:r>
      <w:rPr>
        <w:rFonts w:ascii="TH SarabunPSK" w:hAnsi="TH SarabunPSK" w:cs="TH SarabunPSK"/>
        <w:noProof/>
      </w:rPr>
      <w:pict>
        <v:line id="_x0000_s2063" style="position:absolute;left:0;text-align:left;z-index:251659776" from="62.4pt,315.45pt" to="516pt,315.45pt" o:allowincell="f" strokeweight="1.5pt"/>
      </w:pict>
    </w:r>
    <w:r>
      <w:rPr>
        <w:rFonts w:ascii="TH SarabunPSK" w:hAnsi="TH SarabunPSK" w:cs="TH SarabunPSK"/>
        <w:noProof/>
      </w:rPr>
      <w:pict>
        <v:line id="_x0000_s2062" style="position:absolute;left:0;text-align:left;z-index:251658752" from="50.4pt,303.45pt" to="7in,303.45pt" o:allowincell="f" strokeweight="1.5pt"/>
      </w:pict>
    </w:r>
    <w:r>
      <w:rPr>
        <w:rFonts w:ascii="TH SarabunPSK" w:hAnsi="TH SarabunPSK" w:cs="TH SarabunPSK"/>
        <w:noProof/>
      </w:rPr>
      <w:pict>
        <v:line id="_x0000_s2061" style="position:absolute;left:0;text-align:left;z-index:251657728" from="38.4pt,291.45pt" to="492pt,291.45pt" o:allowincell="f" strokeweight="1.5pt"/>
      </w:pict>
    </w:r>
  </w:p>
  <w:p w:rsidR="00D52F20" w:rsidRDefault="00924F13" w:rsidP="00D52F20">
    <w:pPr>
      <w:pStyle w:val="a7"/>
      <w:rPr>
        <w:sz w:val="6"/>
        <w:szCs w:val="6"/>
      </w:rPr>
    </w:pPr>
    <w:r>
      <w:rPr>
        <w:rFonts w:ascii="Angsana New" w:hAnsi="Angsana New"/>
      </w:rPr>
      <w:pict>
        <v:line id="_x0000_s2064" style="position:absolute;z-index:251660800" from="128.55pt,1.4pt" to="582.15pt,1.4pt" o:allowincell="f" strokeweight="1.5pt"/>
      </w:pict>
    </w:r>
  </w:p>
  <w:p w:rsidR="00D52F20" w:rsidRPr="00A863EC" w:rsidRDefault="00D52F20" w:rsidP="00D52F20">
    <w:pPr>
      <w:pStyle w:val="a7"/>
      <w:jc w:val="center"/>
      <w:rPr>
        <w:rFonts w:ascii="TH SarabunPSK" w:hAnsi="TH SarabunPSK" w:cs="TH SarabunPSK"/>
      </w:rPr>
    </w:pPr>
    <w:r w:rsidRPr="00693334">
      <w:rPr>
        <w:rFonts w:ascii="TH SarabunIT๙" w:hAnsi="TH SarabunIT๙" w:cs="TH SarabunIT๙"/>
        <w:cs/>
      </w:rPr>
      <w:t>แผน</w:t>
    </w:r>
    <w:r w:rsidRPr="00693334">
      <w:rPr>
        <w:rStyle w:val="a4"/>
        <w:rFonts w:ascii="TH SarabunIT๙" w:hAnsi="TH SarabunIT๙" w:cs="TH SarabunIT๙"/>
        <w:cs/>
      </w:rPr>
      <w:t>พ</w:t>
    </w:r>
    <w:r w:rsidRPr="00693334">
      <w:rPr>
        <w:rFonts w:ascii="TH SarabunIT๙" w:hAnsi="TH SarabunIT๙" w:cs="TH SarabunIT๙"/>
        <w:cs/>
      </w:rPr>
      <w:t>ัฒ</w:t>
    </w:r>
    <w:r w:rsidRPr="00693334">
      <w:rPr>
        <w:rStyle w:val="a4"/>
        <w:rFonts w:ascii="TH SarabunIT๙" w:hAnsi="TH SarabunIT๙" w:cs="TH SarabunIT๙"/>
        <w:cs/>
      </w:rPr>
      <w:t>น</w:t>
    </w:r>
    <w:r w:rsidRPr="00693334">
      <w:rPr>
        <w:rFonts w:ascii="TH SarabunIT๙" w:hAnsi="TH SarabunIT๙" w:cs="TH SarabunIT๙"/>
        <w:cs/>
      </w:rPr>
      <w:t>า</w:t>
    </w:r>
    <w:r w:rsidRPr="00693334">
      <w:rPr>
        <w:rStyle w:val="a4"/>
        <w:rFonts w:ascii="TH SarabunIT๙" w:hAnsi="TH SarabunIT๙" w:cs="TH SarabunIT๙"/>
        <w:cs/>
      </w:rPr>
      <w:t>บ</w:t>
    </w:r>
    <w:r w:rsidRPr="00693334">
      <w:rPr>
        <w:rFonts w:ascii="TH SarabunIT๙" w:hAnsi="TH SarabunIT๙" w:cs="TH SarabunIT๙"/>
        <w:cs/>
      </w:rPr>
      <w:t>ุค</w:t>
    </w:r>
    <w:r w:rsidRPr="00693334">
      <w:rPr>
        <w:rStyle w:val="a4"/>
        <w:rFonts w:ascii="TH SarabunIT๙" w:hAnsi="TH SarabunIT๙" w:cs="TH SarabunIT๙"/>
        <w:cs/>
      </w:rPr>
      <w:t>ล</w:t>
    </w:r>
    <w:r w:rsidRPr="00693334">
      <w:rPr>
        <w:rFonts w:ascii="TH SarabunIT๙" w:hAnsi="TH SarabunIT๙" w:cs="TH SarabunIT๙"/>
        <w:cs/>
      </w:rPr>
      <w:t xml:space="preserve">ากรฯ </w:t>
    </w:r>
    <w:r w:rsidRPr="00693334">
      <w:rPr>
        <w:rFonts w:ascii="TH SarabunIT๙" w:hAnsi="TH SarabunIT๙" w:cs="TH SarabunIT๙"/>
      </w:rPr>
      <w:t xml:space="preserve">: </w:t>
    </w:r>
    <w:r w:rsidR="00693334" w:rsidRPr="00693334">
      <w:rPr>
        <w:rFonts w:ascii="TH SarabunIT๙" w:hAnsi="TH SarabunIT๙" w:cs="TH SarabunIT๙"/>
        <w:cs/>
      </w:rPr>
      <w:t>(พ.ศ.๒๕61</w:t>
    </w:r>
    <w:r w:rsidRPr="00693334">
      <w:rPr>
        <w:rFonts w:ascii="TH SarabunIT๙" w:hAnsi="TH SarabunIT๙" w:cs="TH SarabunIT๙"/>
        <w:cs/>
      </w:rPr>
      <w:t xml:space="preserve"> –๒๕</w:t>
    </w:r>
    <w:r w:rsidR="00693334" w:rsidRPr="00693334">
      <w:rPr>
        <w:rFonts w:ascii="TH SarabunIT๙" w:hAnsi="TH SarabunIT๙" w:cs="TH SarabunIT๙"/>
        <w:cs/>
      </w:rPr>
      <w:t>63</w:t>
    </w:r>
    <w:r w:rsidRPr="00693334">
      <w:rPr>
        <w:rFonts w:ascii="TH SarabunIT๙" w:hAnsi="TH SarabunIT๙" w:cs="TH SarabunIT๙"/>
        <w:cs/>
      </w:rPr>
      <w:t>)</w:t>
    </w:r>
    <w:r w:rsidRPr="00A863EC">
      <w:rPr>
        <w:rFonts w:ascii="TH SarabunPSK" w:hAnsi="TH SarabunPSK" w:cs="TH SarabunPSK"/>
      </w:rPr>
      <w:t xml:space="preserve">  (</w:t>
    </w:r>
    <w:r w:rsidRPr="00A863EC">
      <w:rPr>
        <w:rFonts w:ascii="TH SarabunPSK" w:hAnsi="TH SarabunPSK" w:cs="TH SarabunPSK"/>
        <w:cs/>
      </w:rPr>
      <w:t>งานการเจ้าหน้าที่  สำนักปลัดเทศบาล  เทศบาลตำบลโนนสูง</w:t>
    </w:r>
    <w:r w:rsidRPr="00A863EC">
      <w:rPr>
        <w:rFonts w:ascii="TH SarabunPSK" w:hAnsi="TH SarabunPSK" w:cs="TH SarabunPSK"/>
      </w:rPr>
      <w:t>)</w:t>
    </w:r>
  </w:p>
  <w:p w:rsidR="00784BE7" w:rsidRPr="004F5A2E" w:rsidRDefault="00784BE7" w:rsidP="00D52F20">
    <w:pPr>
      <w:pStyle w:val="a7"/>
      <w:jc w:val="center"/>
      <w:rPr>
        <w:rFonts w:ascii="TH SarabunPSK" w:hAnsi="TH SarabunPSK" w:cs="TH SarabunPS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13" w:rsidRDefault="00924F13">
      <w:r>
        <w:separator/>
      </w:r>
    </w:p>
  </w:footnote>
  <w:footnote w:type="continuationSeparator" w:id="0">
    <w:p w:rsidR="00924F13" w:rsidRDefault="00924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E7" w:rsidRDefault="00784B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4BE7" w:rsidRDefault="00784BE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E7" w:rsidRDefault="00924F13">
    <w:pPr>
      <w:pStyle w:val="a3"/>
      <w:ind w:right="360"/>
    </w:pPr>
    <w:r>
      <w:rPr>
        <w:noProof/>
      </w:rPr>
      <w:pict>
        <v:rect id="_x0000_s2054" style="position:absolute;margin-left:525.45pt;margin-top:38.25pt;width:45.3pt;height:25.95pt;z-index:251656704;mso-width-percent:800;mso-position-horizontal-relative:page;mso-position-vertical-relative:page;mso-width-percent:800;mso-width-relative:right-margin-area" o:allowincell="f" stroked="f">
          <v:textbox style="mso-next-textbox:#_x0000_s2054">
            <w:txbxContent>
              <w:p w:rsidR="00771207" w:rsidRDefault="00443060" w:rsidP="00443060">
                <w:r>
                  <w:rPr>
                    <w:rFonts w:hint="cs"/>
                    <w:cs/>
                  </w:rPr>
                  <w:t xml:space="preserve"> </w:t>
                </w:r>
              </w:p>
              <w:p w:rsidR="00443060" w:rsidRPr="00443060" w:rsidRDefault="00443060" w:rsidP="00443060">
                <w:pPr>
                  <w:rPr>
                    <w:cs/>
                  </w:rPr>
                </w:pPr>
              </w:p>
            </w:txbxContent>
          </v:textbox>
          <w10:wrap anchorx="page" anchory="margin"/>
        </v:r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E7" w:rsidRDefault="00784BE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4BE7" w:rsidRDefault="00784BE7">
    <w:pPr>
      <w:pStyle w:val="a3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BE7" w:rsidRDefault="00924F13">
    <w:pPr>
      <w:pStyle w:val="a3"/>
      <w:ind w:right="360"/>
    </w:pPr>
    <w:r>
      <w:rPr>
        <w:rStyle w:val="a4"/>
        <w:rFonts w:ascii="TH SarabunPSK" w:hAnsi="TH SarabunPSK" w:cs="TH SarabunPSK"/>
        <w:sz w:val="32"/>
        <w:szCs w:val="32"/>
        <w:lang w:eastAsia="zh-TW"/>
      </w:rPr>
      <w:pict>
        <v:rect id="_x0000_s2053" style="position:absolute;margin-left:761.15pt;margin-top:25.5pt;width:57.6pt;height:25.95pt;z-index:251655680;mso-width-percent:800;mso-position-horizontal-relative:page;mso-position-vertical-relative:page;mso-width-percent:800;mso-width-relative:right-margin-area" o:allowincell="f" stroked="f">
          <v:textbox>
            <w:txbxContent>
              <w:p w:rsidR="00771207" w:rsidRPr="00771207" w:rsidRDefault="00771207">
                <w:pPr>
                  <w:pBdr>
                    <w:bottom w:val="single" w:sz="4" w:space="1" w:color="auto"/>
                  </w:pBd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771207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begin"/>
                </w:r>
                <w:r w:rsidRPr="00771207">
                  <w:rPr>
                    <w:rFonts w:ascii="TH SarabunPSK" w:hAnsi="TH SarabunPSK" w:cs="TH SarabunPSK"/>
                    <w:sz w:val="32"/>
                    <w:szCs w:val="32"/>
                  </w:rPr>
                  <w:instrText xml:space="preserve"> PAGE   \* MERGEFORMAT </w:instrText>
                </w:r>
                <w:r w:rsidRPr="00771207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separate"/>
                </w:r>
                <w:r w:rsidR="00693334" w:rsidRPr="00693334">
                  <w:rPr>
                    <w:rFonts w:ascii="TH SarabunPSK" w:hAnsi="TH SarabunPSK" w:cs="TH SarabunPSK"/>
                    <w:noProof/>
                    <w:sz w:val="32"/>
                    <w:szCs w:val="32"/>
                    <w:cs/>
                    <w:lang w:val="th-TH"/>
                  </w:rPr>
                  <w:t>๘</w:t>
                </w:r>
                <w:r w:rsidRPr="00771207">
                  <w:rPr>
                    <w:rFonts w:ascii="TH SarabunPSK" w:hAnsi="TH SarabunPSK" w:cs="TH SarabunPSK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page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7DBF"/>
    <w:multiLevelType w:val="singleLevel"/>
    <w:tmpl w:val="5022A28A"/>
    <w:lvl w:ilvl="0">
      <w:start w:val="1"/>
      <w:numFmt w:val="thaiNumbers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">
    <w:nsid w:val="15435426"/>
    <w:multiLevelType w:val="singleLevel"/>
    <w:tmpl w:val="FEAEE11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>
    <w:nsid w:val="17211156"/>
    <w:multiLevelType w:val="singleLevel"/>
    <w:tmpl w:val="BA68BE2E"/>
    <w:lvl w:ilvl="0">
      <w:start w:val="1"/>
      <w:numFmt w:val="thaiNumbers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">
    <w:nsid w:val="21EF0681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60D30CE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9FB73C1"/>
    <w:multiLevelType w:val="singleLevel"/>
    <w:tmpl w:val="11ECF0D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53B81307"/>
    <w:multiLevelType w:val="singleLevel"/>
    <w:tmpl w:val="6C660028"/>
    <w:lvl w:ilvl="0">
      <w:start w:val="1"/>
      <w:numFmt w:val="decimal"/>
      <w:lvlText w:val="(%1)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7">
    <w:nsid w:val="5431262F"/>
    <w:multiLevelType w:val="singleLevel"/>
    <w:tmpl w:val="15BAE3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641B1960"/>
    <w:multiLevelType w:val="singleLevel"/>
    <w:tmpl w:val="590A63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74DA315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8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5E65D8"/>
    <w:rsid w:val="000032C9"/>
    <w:rsid w:val="00037B7E"/>
    <w:rsid w:val="000658E9"/>
    <w:rsid w:val="00074837"/>
    <w:rsid w:val="0008180B"/>
    <w:rsid w:val="00081EDA"/>
    <w:rsid w:val="000A2A5A"/>
    <w:rsid w:val="000D382D"/>
    <w:rsid w:val="0011045E"/>
    <w:rsid w:val="001409E3"/>
    <w:rsid w:val="00172553"/>
    <w:rsid w:val="0019580A"/>
    <w:rsid w:val="00254DBE"/>
    <w:rsid w:val="00256237"/>
    <w:rsid w:val="00260F35"/>
    <w:rsid w:val="002707B4"/>
    <w:rsid w:val="00284402"/>
    <w:rsid w:val="0028456E"/>
    <w:rsid w:val="0030662E"/>
    <w:rsid w:val="00357C99"/>
    <w:rsid w:val="003A4AC0"/>
    <w:rsid w:val="003B60FD"/>
    <w:rsid w:val="003F0F81"/>
    <w:rsid w:val="004300D5"/>
    <w:rsid w:val="004407E3"/>
    <w:rsid w:val="00443060"/>
    <w:rsid w:val="00462AB7"/>
    <w:rsid w:val="00466B2F"/>
    <w:rsid w:val="00484A5F"/>
    <w:rsid w:val="00496197"/>
    <w:rsid w:val="004A4FB7"/>
    <w:rsid w:val="004F5A2E"/>
    <w:rsid w:val="00524EE8"/>
    <w:rsid w:val="0056317A"/>
    <w:rsid w:val="00565073"/>
    <w:rsid w:val="00590822"/>
    <w:rsid w:val="005A6F0D"/>
    <w:rsid w:val="005D00D9"/>
    <w:rsid w:val="005E65D8"/>
    <w:rsid w:val="00624EFE"/>
    <w:rsid w:val="00632E59"/>
    <w:rsid w:val="0063569A"/>
    <w:rsid w:val="006553F4"/>
    <w:rsid w:val="00693334"/>
    <w:rsid w:val="006E023A"/>
    <w:rsid w:val="00767805"/>
    <w:rsid w:val="00771207"/>
    <w:rsid w:val="00784BE7"/>
    <w:rsid w:val="007B4365"/>
    <w:rsid w:val="007B77AC"/>
    <w:rsid w:val="0080001F"/>
    <w:rsid w:val="008A00B2"/>
    <w:rsid w:val="008B0C69"/>
    <w:rsid w:val="008D2779"/>
    <w:rsid w:val="00922024"/>
    <w:rsid w:val="00924F13"/>
    <w:rsid w:val="00936F81"/>
    <w:rsid w:val="00970A8B"/>
    <w:rsid w:val="00970DBB"/>
    <w:rsid w:val="009820E8"/>
    <w:rsid w:val="009C1473"/>
    <w:rsid w:val="009F5B8B"/>
    <w:rsid w:val="00A43E2B"/>
    <w:rsid w:val="00A863EC"/>
    <w:rsid w:val="00AA5768"/>
    <w:rsid w:val="00AC00D4"/>
    <w:rsid w:val="00B8605E"/>
    <w:rsid w:val="00B90B81"/>
    <w:rsid w:val="00B95BFB"/>
    <w:rsid w:val="00BC4D2D"/>
    <w:rsid w:val="00C02CB4"/>
    <w:rsid w:val="00C116BA"/>
    <w:rsid w:val="00C25381"/>
    <w:rsid w:val="00C77921"/>
    <w:rsid w:val="00D36774"/>
    <w:rsid w:val="00D52F20"/>
    <w:rsid w:val="00D57CB7"/>
    <w:rsid w:val="00E15804"/>
    <w:rsid w:val="00E27C45"/>
    <w:rsid w:val="00E30FDC"/>
    <w:rsid w:val="00E4225A"/>
    <w:rsid w:val="00E66E58"/>
    <w:rsid w:val="00E97282"/>
    <w:rsid w:val="00EC5D8D"/>
    <w:rsid w:val="00ED230D"/>
    <w:rsid w:val="00F06B96"/>
    <w:rsid w:val="00F471EC"/>
    <w:rsid w:val="00F911C6"/>
    <w:rsid w:val="00F924EB"/>
    <w:rsid w:val="00FC6895"/>
    <w:rsid w:val="00FE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DilleniaUPC" w:hAnsi="DilleniaUPC" w:cs="DilleniaUPC"/>
      <w:sz w:val="52"/>
      <w:szCs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DilleniaUPC" w:hAnsi="DilleniaUPC" w:cs="DilleniaUPC"/>
      <w:sz w:val="52"/>
      <w:szCs w:val="5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ngsanaUPC" w:hAnsi="AngsanaUPC" w:cs="AngsanaUPC"/>
      <w:b/>
      <w:bCs/>
      <w:sz w:val="40"/>
      <w:szCs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AngsanaUPC" w:hAnsi="AngsanaUPC" w:cs="AngsanaUPC"/>
      <w:b/>
      <w:bCs/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240"/>
      <w:ind w:left="720"/>
      <w:jc w:val="thaiDistribute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ngsana New" w:hAnsi="Angsana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Pr>
      <w:rFonts w:ascii="Angsana New" w:hAnsi="Angsana New"/>
      <w:sz w:val="32"/>
      <w:szCs w:val="32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basedOn w:val="a"/>
    <w:link w:val="a6"/>
    <w:pPr>
      <w:jc w:val="thaiDistribute"/>
    </w:pPr>
    <w:rPr>
      <w:rFonts w:ascii="AngsanaUPC" w:hAnsi="AngsanaUPC" w:cs="AngsanaUPC"/>
      <w:sz w:val="32"/>
      <w:szCs w:val="32"/>
    </w:rPr>
  </w:style>
  <w:style w:type="paragraph" w:styleId="30">
    <w:name w:val="Body Text 3"/>
    <w:basedOn w:val="a"/>
    <w:pPr>
      <w:jc w:val="thaiDistribute"/>
    </w:pPr>
    <w:rPr>
      <w:rFonts w:ascii="Angsana New" w:hAnsi="Angsana New"/>
      <w:sz w:val="24"/>
      <w:szCs w:val="24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semiHidden/>
    <w:rsid w:val="0008180B"/>
    <w:rPr>
      <w:rFonts w:ascii="Tahoma" w:hAnsi="Tahoma"/>
      <w:sz w:val="16"/>
      <w:szCs w:val="18"/>
    </w:rPr>
  </w:style>
  <w:style w:type="character" w:customStyle="1" w:styleId="a6">
    <w:name w:val="เนื้อความ อักขระ"/>
    <w:basedOn w:val="a0"/>
    <w:link w:val="a5"/>
    <w:rsid w:val="0011045E"/>
    <w:rPr>
      <w:rFonts w:ascii="AngsanaUPC" w:hAnsi="AngsanaUPC" w:cs="AngsanaUPC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1597</Words>
  <Characters>9106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แผนพัฒนาบุคลากร  องค์การบริหารส่วนตำบลบ้านกลาง</vt:lpstr>
    </vt:vector>
  </TitlesOfParts>
  <Company>Microsoft</Company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แผนพัฒนาบุคลากร  องค์การบริหารส่วนตำบลบ้านกลาง</dc:title>
  <dc:creator>applc22</dc:creator>
  <cp:lastModifiedBy>Windows User</cp:lastModifiedBy>
  <cp:revision>4</cp:revision>
  <cp:lastPrinted>2009-10-19T07:06:00Z</cp:lastPrinted>
  <dcterms:created xsi:type="dcterms:W3CDTF">2016-06-03T02:47:00Z</dcterms:created>
  <dcterms:modified xsi:type="dcterms:W3CDTF">2018-05-08T01:58:00Z</dcterms:modified>
</cp:coreProperties>
</file>